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after="312"/>
        <w:rPr>
          <w:color w:val="000000"/>
          <w:sz w:val="24"/>
          <w:szCs w:val="30"/>
        </w:rPr>
      </w:pPr>
    </w:p>
    <w:p>
      <w:pPr>
        <w:adjustRightInd w:val="0"/>
        <w:snapToGrid w:val="0"/>
        <w:jc w:val="center"/>
        <w:rPr>
          <w:rFonts w:eastAsia="楷体_GB2312"/>
          <w:b/>
          <w:color w:val="000000"/>
          <w:spacing w:val="40"/>
          <w:sz w:val="36"/>
        </w:rPr>
      </w:pPr>
    </w:p>
    <w:p>
      <w:pPr>
        <w:adjustRightInd w:val="0"/>
        <w:snapToGrid w:val="0"/>
        <w:jc w:val="center"/>
        <w:rPr>
          <w:rFonts w:eastAsia="楷体_GB2312"/>
          <w:b/>
          <w:color w:val="000000"/>
          <w:spacing w:val="40"/>
          <w:sz w:val="36"/>
        </w:rPr>
      </w:pPr>
      <w:r>
        <w:drawing>
          <wp:anchor distT="0" distB="0" distL="114300" distR="114300" simplePos="0" relativeHeight="251660288" behindDoc="1" locked="0" layoutInCell="1" allowOverlap="1">
            <wp:simplePos x="0" y="0"/>
            <wp:positionH relativeFrom="column">
              <wp:posOffset>1735455</wp:posOffset>
            </wp:positionH>
            <wp:positionV relativeFrom="paragraph">
              <wp:posOffset>208915</wp:posOffset>
            </wp:positionV>
            <wp:extent cx="1828165" cy="431800"/>
            <wp:effectExtent l="0" t="0" r="0" b="0"/>
            <wp:wrapTight wrapText="right">
              <wp:wrapPolygon>
                <wp:start x="0" y="0"/>
                <wp:lineTo x="0" y="20965"/>
                <wp:lineTo x="21382" y="20965"/>
                <wp:lineTo x="21382" y="0"/>
                <wp:lineTo x="0" y="0"/>
              </wp:wrapPolygon>
            </wp:wrapTight>
            <wp:docPr id="2" name="图片 2" descr="说明: 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校名"/>
                    <pic:cNvPicPr>
                      <a:picLocks noChangeAspect="1" noChangeArrowheads="1"/>
                    </pic:cNvPicPr>
                  </pic:nvPicPr>
                  <pic:blipFill>
                    <a:blip r:embed="rId10"/>
                    <a:srcRect/>
                    <a:stretch>
                      <a:fillRect/>
                    </a:stretch>
                  </pic:blipFill>
                  <pic:spPr>
                    <a:xfrm>
                      <a:off x="0" y="0"/>
                      <a:ext cx="1828165" cy="431800"/>
                    </a:xfrm>
                    <a:prstGeom prst="rect">
                      <a:avLst/>
                    </a:prstGeom>
                    <a:noFill/>
                    <a:ln w="9525">
                      <a:noFill/>
                      <a:miter lim="800000"/>
                      <a:headEnd/>
                      <a:tailEnd/>
                    </a:ln>
                  </pic:spPr>
                </pic:pic>
              </a:graphicData>
            </a:graphic>
          </wp:anchor>
        </w:drawing>
      </w:r>
    </w:p>
    <w:p>
      <w:pPr>
        <w:adjustRightInd w:val="0"/>
        <w:snapToGrid w:val="0"/>
        <w:jc w:val="center"/>
        <w:rPr>
          <w:rFonts w:eastAsia="楷体_GB2312"/>
          <w:b/>
          <w:color w:val="000000"/>
          <w:spacing w:val="40"/>
          <w:sz w:val="36"/>
        </w:rPr>
      </w:pPr>
    </w:p>
    <w:p>
      <w:pPr>
        <w:adjustRightInd w:val="0"/>
        <w:snapToGrid w:val="0"/>
        <w:jc w:val="center"/>
        <w:rPr>
          <w:rFonts w:eastAsia="楷体_GB2312"/>
          <w:b/>
          <w:color w:val="000000"/>
          <w:spacing w:val="40"/>
          <w:sz w:val="36"/>
        </w:rPr>
      </w:pPr>
    </w:p>
    <w:p>
      <w:pPr>
        <w:adjustRightInd w:val="0"/>
        <w:snapToGrid w:val="0"/>
        <w:jc w:val="center"/>
        <w:rPr>
          <w:b/>
          <w:color w:val="000000"/>
          <w:spacing w:val="40"/>
          <w:sz w:val="44"/>
        </w:rPr>
      </w:pPr>
    </w:p>
    <w:p>
      <w:pPr>
        <w:adjustRightInd w:val="0"/>
        <w:snapToGrid w:val="0"/>
        <w:jc w:val="center"/>
        <w:rPr>
          <w:rFonts w:eastAsia="华文中宋"/>
          <w:b/>
          <w:color w:val="000000"/>
          <w:spacing w:val="40"/>
          <w:sz w:val="40"/>
        </w:rPr>
      </w:pPr>
      <w:bookmarkStart w:id="61" w:name="_GoBack"/>
      <w:bookmarkEnd w:id="61"/>
      <w:r>
        <w:rPr>
          <w:rFonts w:hint="eastAsia" w:hAnsi="华文中宋" w:eastAsia="华文中宋"/>
          <w:b/>
          <w:color w:val="000000"/>
          <w:spacing w:val="40"/>
          <w:sz w:val="40"/>
        </w:rPr>
        <w:t>Linux内核分析课程</w:t>
      </w:r>
      <w:r>
        <w:rPr>
          <w:rFonts w:hAnsi="华文中宋" w:eastAsia="华文中宋"/>
          <w:b/>
          <w:color w:val="000000"/>
          <w:spacing w:val="40"/>
          <w:sz w:val="40"/>
        </w:rPr>
        <w:t>报告</w:t>
      </w:r>
    </w:p>
    <w:p>
      <w:pPr>
        <w:adjustRightInd w:val="0"/>
        <w:snapToGrid w:val="0"/>
        <w:rPr>
          <w:b/>
          <w:color w:val="000000"/>
          <w:sz w:val="32"/>
        </w:rPr>
      </w:pPr>
    </w:p>
    <w:p>
      <w:pPr>
        <w:adjustRightInd w:val="0"/>
        <w:snapToGrid w:val="0"/>
        <w:rPr>
          <w:b/>
          <w:color w:val="000000"/>
          <w:sz w:val="32"/>
        </w:rPr>
      </w:pPr>
    </w:p>
    <w:p>
      <w:pPr>
        <w:adjustRightInd w:val="0"/>
        <w:snapToGrid w:val="0"/>
        <w:rPr>
          <w:b/>
          <w:color w:val="000000"/>
          <w:sz w:val="32"/>
        </w:rPr>
      </w:pPr>
    </w:p>
    <w:p>
      <w:pPr>
        <w:adjustRightInd w:val="0"/>
        <w:snapToGrid w:val="0"/>
        <w:rPr>
          <w:b/>
          <w:color w:val="000000"/>
          <w:sz w:val="32"/>
        </w:rPr>
      </w:pPr>
    </w:p>
    <w:p>
      <w:pPr>
        <w:adjustRightInd w:val="0"/>
        <w:snapToGrid w:val="0"/>
        <w:rPr>
          <w:b/>
          <w:color w:val="000000"/>
          <w:sz w:val="32"/>
        </w:rPr>
      </w:pPr>
    </w:p>
    <w:p>
      <w:pPr>
        <w:adjustRightInd w:val="0"/>
        <w:snapToGrid w:val="0"/>
        <w:ind w:firstLine="944" w:firstLineChars="295"/>
        <w:jc w:val="center"/>
        <w:rPr>
          <w:color w:val="000000"/>
          <w:sz w:val="28"/>
          <w:szCs w:val="28"/>
          <w:u w:val="single"/>
        </w:rPr>
      </w:pPr>
      <w:r>
        <w:rPr>
          <w:color w:val="000000"/>
          <w:sz w:val="32"/>
        </w:rPr>
        <w:t>题目：</w:t>
      </w:r>
      <w:r>
        <w:rPr>
          <w:color w:val="000000"/>
          <w:sz w:val="32"/>
          <w:u w:val="single"/>
        </w:rPr>
        <w:t xml:space="preserve"> </w:t>
      </w:r>
      <w:r>
        <w:rPr>
          <w:rFonts w:hint="eastAsia"/>
          <w:color w:val="000000"/>
          <w:sz w:val="32"/>
          <w:u w:val="single"/>
        </w:rPr>
        <w:t>Linux驱动程序设计及内核调试分析技巧</w:t>
      </w:r>
    </w:p>
    <w:p>
      <w:pPr>
        <w:adjustRightInd w:val="0"/>
        <w:snapToGrid w:val="0"/>
        <w:rPr>
          <w:b/>
          <w:color w:val="000000"/>
          <w:sz w:val="32"/>
        </w:rPr>
      </w:pPr>
    </w:p>
    <w:p>
      <w:pPr>
        <w:adjustRightInd w:val="0"/>
        <w:snapToGrid w:val="0"/>
        <w:rPr>
          <w:b/>
          <w:color w:val="000000"/>
          <w:sz w:val="32"/>
        </w:rPr>
      </w:pPr>
    </w:p>
    <w:tbl>
      <w:tblPr>
        <w:tblStyle w:val="23"/>
        <w:tblW w:w="6514" w:type="dxa"/>
        <w:jc w:val="center"/>
        <w:tblInd w:w="0" w:type="dxa"/>
        <w:tblLayout w:type="fixed"/>
        <w:tblCellMar>
          <w:top w:w="0" w:type="dxa"/>
          <w:left w:w="28" w:type="dxa"/>
          <w:bottom w:w="0" w:type="dxa"/>
          <w:right w:w="28" w:type="dxa"/>
        </w:tblCellMar>
      </w:tblPr>
      <w:tblGrid>
        <w:gridCol w:w="2237"/>
        <w:gridCol w:w="4277"/>
      </w:tblGrid>
      <w:tr>
        <w:tblPrEx>
          <w:tblLayout w:type="fixed"/>
          <w:tblCellMar>
            <w:top w:w="0" w:type="dxa"/>
            <w:left w:w="28" w:type="dxa"/>
            <w:bottom w:w="0" w:type="dxa"/>
            <w:right w:w="28" w:type="dxa"/>
          </w:tblCellMar>
        </w:tblPrEx>
        <w:trPr>
          <w:trHeight w:val="558" w:hRule="atLeast"/>
          <w:jc w:val="center"/>
        </w:trPr>
        <w:tc>
          <w:tcPr>
            <w:tcW w:w="2237" w:type="dxa"/>
            <w:vAlign w:val="center"/>
          </w:tcPr>
          <w:p>
            <w:pPr>
              <w:wordWrap w:val="0"/>
              <w:jc w:val="right"/>
              <w:rPr>
                <w:b/>
                <w:color w:val="000000"/>
                <w:sz w:val="44"/>
              </w:rPr>
            </w:pPr>
            <w:r>
              <w:rPr>
                <w:color w:val="000000"/>
                <w:sz w:val="30"/>
              </w:rPr>
              <w:t>姓    名：</w:t>
            </w:r>
          </w:p>
        </w:tc>
        <w:tc>
          <w:tcPr>
            <w:tcW w:w="4277" w:type="dxa"/>
            <w:vAlign w:val="center"/>
          </w:tcPr>
          <w:p>
            <w:pPr>
              <w:jc w:val="left"/>
              <w:rPr>
                <w:color w:val="000000"/>
                <w:sz w:val="30"/>
                <w:u w:val="single"/>
              </w:rPr>
            </w:pPr>
            <w:r>
              <w:rPr>
                <w:color w:val="000000"/>
                <w:sz w:val="30"/>
                <w:u w:val="single"/>
              </w:rPr>
              <w:t xml:space="preserve">        </w:t>
            </w:r>
            <w:r>
              <w:rPr>
                <w:rFonts w:hint="eastAsia"/>
                <w:color w:val="000000"/>
                <w:sz w:val="30"/>
                <w:u w:val="single"/>
              </w:rPr>
              <w:t>涂 浩 新</w:t>
            </w:r>
            <w:r>
              <w:rPr>
                <w:color w:val="000000"/>
                <w:sz w:val="30"/>
                <w:u w:val="single"/>
              </w:rPr>
              <w:t xml:space="preserve">                     </w:t>
            </w:r>
          </w:p>
        </w:tc>
      </w:tr>
      <w:tr>
        <w:tblPrEx>
          <w:tblLayout w:type="fixed"/>
          <w:tblCellMar>
            <w:top w:w="0" w:type="dxa"/>
            <w:left w:w="28" w:type="dxa"/>
            <w:bottom w:w="0" w:type="dxa"/>
            <w:right w:w="28" w:type="dxa"/>
          </w:tblCellMar>
        </w:tblPrEx>
        <w:trPr>
          <w:jc w:val="center"/>
        </w:trPr>
        <w:tc>
          <w:tcPr>
            <w:tcW w:w="2237" w:type="dxa"/>
            <w:vAlign w:val="center"/>
          </w:tcPr>
          <w:p>
            <w:pPr>
              <w:wordWrap w:val="0"/>
              <w:jc w:val="right"/>
              <w:rPr>
                <w:color w:val="000000"/>
                <w:sz w:val="30"/>
              </w:rPr>
            </w:pPr>
            <w:r>
              <w:rPr>
                <w:color w:val="000000"/>
                <w:sz w:val="30"/>
              </w:rPr>
              <w:t>学    号：</w:t>
            </w:r>
          </w:p>
        </w:tc>
        <w:tc>
          <w:tcPr>
            <w:tcW w:w="4277" w:type="dxa"/>
            <w:vAlign w:val="center"/>
          </w:tcPr>
          <w:p>
            <w:pPr>
              <w:jc w:val="left"/>
              <w:rPr>
                <w:color w:val="000000"/>
                <w:sz w:val="30"/>
                <w:u w:val="single"/>
              </w:rPr>
            </w:pPr>
            <w:r>
              <w:rPr>
                <w:color w:val="000000"/>
                <w:sz w:val="30"/>
                <w:u w:val="single"/>
              </w:rPr>
              <w:t xml:space="preserve">       </w:t>
            </w:r>
            <w:r>
              <w:rPr>
                <w:rFonts w:hint="eastAsia"/>
                <w:color w:val="000000"/>
                <w:sz w:val="30"/>
                <w:u w:val="single"/>
              </w:rPr>
              <w:t xml:space="preserve"> </w:t>
            </w:r>
            <w:r>
              <w:rPr>
                <w:color w:val="000000"/>
                <w:sz w:val="30"/>
                <w:u w:val="single"/>
              </w:rPr>
              <w:t>31</w:t>
            </w:r>
            <w:r>
              <w:rPr>
                <w:rFonts w:hint="eastAsia"/>
                <w:color w:val="000000"/>
                <w:sz w:val="30"/>
                <w:u w:val="single"/>
              </w:rPr>
              <w:t>717019</w:t>
            </w:r>
            <w:r>
              <w:rPr>
                <w:color w:val="000000"/>
                <w:sz w:val="30"/>
                <w:u w:val="single"/>
              </w:rPr>
              <w:t xml:space="preserve">                     </w:t>
            </w:r>
          </w:p>
        </w:tc>
      </w:tr>
      <w:tr>
        <w:tblPrEx>
          <w:tblLayout w:type="fixed"/>
          <w:tblCellMar>
            <w:top w:w="0" w:type="dxa"/>
            <w:left w:w="28" w:type="dxa"/>
            <w:bottom w:w="0" w:type="dxa"/>
            <w:right w:w="28" w:type="dxa"/>
          </w:tblCellMar>
        </w:tblPrEx>
        <w:trPr>
          <w:jc w:val="center"/>
        </w:trPr>
        <w:tc>
          <w:tcPr>
            <w:tcW w:w="2237" w:type="dxa"/>
            <w:vAlign w:val="center"/>
          </w:tcPr>
          <w:p>
            <w:pPr>
              <w:jc w:val="center"/>
              <w:rPr>
                <w:color w:val="000000"/>
                <w:sz w:val="30"/>
              </w:rPr>
            </w:pPr>
            <w:r>
              <w:rPr>
                <w:rFonts w:hint="eastAsia"/>
                <w:color w:val="000000"/>
                <w:sz w:val="30"/>
              </w:rPr>
              <w:t xml:space="preserve">    </w:t>
            </w:r>
            <w:r>
              <w:rPr>
                <w:color w:val="000000"/>
                <w:sz w:val="30"/>
              </w:rPr>
              <w:t>专</w:t>
            </w:r>
            <w:r>
              <w:rPr>
                <w:rFonts w:hint="eastAsia"/>
                <w:color w:val="000000"/>
                <w:sz w:val="30"/>
              </w:rPr>
              <w:t xml:space="preserve">    </w:t>
            </w:r>
            <w:r>
              <w:rPr>
                <w:color w:val="000000"/>
                <w:sz w:val="30"/>
              </w:rPr>
              <w:t>业：</w:t>
            </w:r>
          </w:p>
        </w:tc>
        <w:tc>
          <w:tcPr>
            <w:tcW w:w="4277" w:type="dxa"/>
            <w:vAlign w:val="center"/>
          </w:tcPr>
          <w:p>
            <w:pPr>
              <w:jc w:val="left"/>
              <w:rPr>
                <w:color w:val="000000"/>
                <w:sz w:val="30"/>
                <w:u w:val="single"/>
              </w:rPr>
            </w:pPr>
            <w:r>
              <w:rPr>
                <w:color w:val="000000"/>
                <w:sz w:val="30"/>
                <w:u w:val="single"/>
              </w:rPr>
              <w:t xml:space="preserve">       </w:t>
            </w:r>
            <w:r>
              <w:rPr>
                <w:rFonts w:hint="eastAsia"/>
                <w:color w:val="000000"/>
                <w:sz w:val="30"/>
                <w:u w:val="single"/>
              </w:rPr>
              <w:t xml:space="preserve"> </w:t>
            </w:r>
            <w:r>
              <w:rPr>
                <w:color w:val="000000"/>
                <w:sz w:val="30"/>
                <w:u w:val="single"/>
              </w:rPr>
              <w:t xml:space="preserve">软件工程                    </w:t>
            </w:r>
          </w:p>
        </w:tc>
      </w:tr>
      <w:tr>
        <w:tblPrEx>
          <w:tblLayout w:type="fixed"/>
          <w:tblCellMar>
            <w:top w:w="0" w:type="dxa"/>
            <w:left w:w="28" w:type="dxa"/>
            <w:bottom w:w="0" w:type="dxa"/>
            <w:right w:w="28" w:type="dxa"/>
          </w:tblCellMar>
        </w:tblPrEx>
        <w:trPr>
          <w:jc w:val="center"/>
        </w:trPr>
        <w:tc>
          <w:tcPr>
            <w:tcW w:w="2237" w:type="dxa"/>
            <w:vAlign w:val="center"/>
          </w:tcPr>
          <w:p>
            <w:pPr>
              <w:jc w:val="right"/>
              <w:rPr>
                <w:color w:val="000000"/>
                <w:sz w:val="30"/>
              </w:rPr>
            </w:pPr>
            <w:r>
              <w:rPr>
                <w:rFonts w:hint="eastAsia"/>
                <w:color w:val="000000"/>
                <w:sz w:val="30"/>
              </w:rPr>
              <w:t>完成</w:t>
            </w:r>
            <w:r>
              <w:rPr>
                <w:color w:val="000000"/>
                <w:sz w:val="30"/>
              </w:rPr>
              <w:t>日期：</w:t>
            </w:r>
          </w:p>
        </w:tc>
        <w:tc>
          <w:tcPr>
            <w:tcW w:w="4277" w:type="dxa"/>
            <w:vAlign w:val="center"/>
          </w:tcPr>
          <w:p>
            <w:pPr>
              <w:jc w:val="left"/>
              <w:rPr>
                <w:color w:val="000000"/>
                <w:sz w:val="30"/>
                <w:u w:val="single"/>
              </w:rPr>
            </w:pPr>
            <w:r>
              <w:rPr>
                <w:color w:val="000000"/>
                <w:sz w:val="30"/>
                <w:u w:val="single"/>
              </w:rPr>
              <w:t xml:space="preserve">        </w:t>
            </w:r>
            <w:r>
              <w:rPr>
                <w:rFonts w:hint="eastAsia"/>
                <w:color w:val="000000"/>
                <w:sz w:val="30"/>
                <w:u w:val="single"/>
              </w:rPr>
              <w:t xml:space="preserve"> 2018.5</w:t>
            </w:r>
            <w:r>
              <w:rPr>
                <w:color w:val="000000"/>
                <w:sz w:val="30"/>
                <w:u w:val="single"/>
              </w:rPr>
              <w:t xml:space="preserve">                   </w:t>
            </w:r>
          </w:p>
        </w:tc>
      </w:tr>
    </w:tbl>
    <w:p>
      <w:pPr>
        <w:adjustRightInd w:val="0"/>
        <w:snapToGrid w:val="0"/>
        <w:rPr>
          <w:b/>
          <w:color w:val="000000"/>
          <w:sz w:val="32"/>
        </w:rPr>
      </w:pPr>
    </w:p>
    <w:p>
      <w:pPr>
        <w:adjustRightInd w:val="0"/>
        <w:snapToGrid w:val="0"/>
        <w:rPr>
          <w:b/>
          <w:color w:val="000000"/>
          <w:sz w:val="32"/>
        </w:rPr>
      </w:pPr>
    </w:p>
    <w:p>
      <w:pPr>
        <w:pStyle w:val="33"/>
        <w:sectPr>
          <w:headerReference r:id="rId4" w:type="first"/>
          <w:footerReference r:id="rId6" w:type="first"/>
          <w:headerReference r:id="rId3" w:type="even"/>
          <w:footerReference r:id="rId5" w:type="even"/>
          <w:pgSz w:w="11906" w:h="16838"/>
          <w:pgMar w:top="1440" w:right="1800" w:bottom="1440" w:left="1800" w:header="851" w:footer="992" w:gutter="0"/>
          <w:cols w:space="425" w:num="1"/>
          <w:docGrid w:type="lines" w:linePitch="312" w:charSpace="0"/>
        </w:sectPr>
      </w:pPr>
    </w:p>
    <w:p>
      <w:pPr>
        <w:pStyle w:val="33"/>
      </w:pPr>
      <w:r>
        <w:t>目</w:t>
      </w:r>
      <w:r>
        <w:rPr>
          <w:rFonts w:hint="eastAsia"/>
        </w:rPr>
        <w:t xml:space="preserve"> </w:t>
      </w:r>
      <w:r>
        <w:t>录</w:t>
      </w:r>
    </w:p>
    <w:p>
      <w:pPr>
        <w:pStyle w:val="12"/>
        <w:tabs>
          <w:tab w:val="right" w:leader="dot" w:pos="8306"/>
        </w:tabs>
      </w:pPr>
      <w:r>
        <w:rPr>
          <w:b/>
          <w:sz w:val="20"/>
        </w:rPr>
        <w:fldChar w:fldCharType="begin"/>
      </w:r>
      <w:r>
        <w:rPr>
          <w:b/>
          <w:sz w:val="20"/>
        </w:rPr>
        <w:instrText xml:space="preserve"> TOC \o "1-3" \h \z \u </w:instrText>
      </w:r>
      <w:r>
        <w:rPr>
          <w:b/>
          <w:sz w:val="20"/>
        </w:rPr>
        <w:fldChar w:fldCharType="separate"/>
      </w:r>
      <w:r>
        <w:fldChar w:fldCharType="begin"/>
      </w:r>
      <w:r>
        <w:instrText xml:space="preserve"> HYPERLINK \l _Toc21575 </w:instrText>
      </w:r>
      <w:r>
        <w:fldChar w:fldCharType="separate"/>
      </w:r>
      <w:r>
        <w:rPr>
          <w:rFonts w:hint="eastAsia" w:ascii="黑体" w:hAnsi="黑体" w:eastAsia="黑体" w:cs="黑体"/>
          <w:bCs w:val="0"/>
          <w:szCs w:val="32"/>
          <w:lang w:val="en-US" w:eastAsia="zh-CN"/>
        </w:rPr>
        <w:t xml:space="preserve">1 </w:t>
      </w:r>
      <w:r>
        <w:rPr>
          <w:rFonts w:hint="eastAsia" w:ascii="黑体" w:hAnsi="黑体" w:eastAsia="黑体" w:cs="黑体"/>
          <w:bCs w:val="0"/>
          <w:szCs w:val="32"/>
        </w:rPr>
        <w:t>Linu</w:t>
      </w:r>
      <w:r>
        <w:rPr>
          <w:rFonts w:hint="eastAsia" w:ascii="黑体" w:hAnsi="黑体" w:eastAsia="黑体" w:cs="黑体"/>
          <w:bCs w:val="0"/>
          <w:szCs w:val="32"/>
          <w:lang w:val="en-US" w:eastAsia="zh-CN"/>
        </w:rPr>
        <w:t>x I2C总线驱动</w:t>
      </w:r>
      <w:r>
        <w:tab/>
      </w:r>
      <w:r>
        <w:fldChar w:fldCharType="begin"/>
      </w:r>
      <w:r>
        <w:instrText xml:space="preserve"> PAGEREF _Toc21575 </w:instrText>
      </w:r>
      <w:r>
        <w:fldChar w:fldCharType="separate"/>
      </w:r>
      <w:r>
        <w:t>3</w:t>
      </w:r>
      <w:r>
        <w:fldChar w:fldCharType="end"/>
      </w:r>
      <w: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_Toc22623 </w:instrText>
      </w:r>
      <w:r>
        <w:rPr>
          <w:rFonts w:asciiTheme="minorHAnsi" w:hAnsiTheme="minorHAnsi" w:cstheme="minorHAnsi"/>
          <w:szCs w:val="20"/>
        </w:rPr>
        <w:fldChar w:fldCharType="separate"/>
      </w:r>
      <w:r>
        <w:rPr>
          <w:rFonts w:hint="default" w:ascii="黑体" w:hAnsi="黑体" w:eastAsia="黑体" w:cs="黑体"/>
          <w:bCs w:val="0"/>
          <w:szCs w:val="30"/>
          <w:lang w:val="en-US" w:eastAsia="zh-CN"/>
        </w:rPr>
        <w:t xml:space="preserve">1.1 </w:t>
      </w:r>
      <w:r>
        <w:rPr>
          <w:rFonts w:hint="eastAsia" w:ascii="黑体" w:hAnsi="黑体" w:eastAsia="黑体" w:cs="黑体"/>
          <w:bCs w:val="0"/>
          <w:szCs w:val="30"/>
          <w:lang w:val="en-US" w:eastAsia="zh-CN"/>
        </w:rPr>
        <w:t>I2C体系结构</w:t>
      </w:r>
      <w:r>
        <w:tab/>
      </w:r>
      <w:r>
        <w:fldChar w:fldCharType="begin"/>
      </w:r>
      <w:r>
        <w:instrText xml:space="preserve"> PAGEREF _Toc22623 </w:instrText>
      </w:r>
      <w:r>
        <w:fldChar w:fldCharType="separate"/>
      </w:r>
      <w:r>
        <w:t>4</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_Toc23407 </w:instrText>
      </w:r>
      <w:r>
        <w:rPr>
          <w:rFonts w:asciiTheme="minorHAnsi" w:hAnsiTheme="minorHAnsi" w:cstheme="minorHAnsi"/>
          <w:szCs w:val="20"/>
        </w:rPr>
        <w:fldChar w:fldCharType="separate"/>
      </w:r>
      <w:r>
        <w:rPr>
          <w:rFonts w:hint="eastAsia" w:ascii="黑体" w:hAnsi="黑体" w:eastAsia="黑体" w:cs="黑体"/>
          <w:bCs w:val="0"/>
          <w:szCs w:val="30"/>
        </w:rPr>
        <w:t xml:space="preserve">1.2 </w:t>
      </w:r>
      <w:r>
        <w:rPr>
          <w:rFonts w:hint="eastAsia" w:ascii="黑体" w:hAnsi="黑体" w:eastAsia="黑体" w:cs="黑体"/>
          <w:bCs w:val="0"/>
          <w:szCs w:val="30"/>
          <w:lang w:val="en-US" w:eastAsia="zh-CN"/>
        </w:rPr>
        <w:t>Linux I2C驱动源码分析</w:t>
      </w:r>
      <w:r>
        <w:tab/>
      </w:r>
      <w:r>
        <w:fldChar w:fldCharType="begin"/>
      </w:r>
      <w:r>
        <w:instrText xml:space="preserve"> PAGEREF _Toc23407 </w:instrText>
      </w:r>
      <w:r>
        <w:fldChar w:fldCharType="separate"/>
      </w:r>
      <w:r>
        <w:t>5</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_Toc31204 </w:instrText>
      </w:r>
      <w:r>
        <w:rPr>
          <w:rFonts w:asciiTheme="minorHAnsi" w:hAnsiTheme="minorHAnsi" w:cstheme="minorHAnsi"/>
          <w:szCs w:val="20"/>
        </w:rPr>
        <w:fldChar w:fldCharType="separate"/>
      </w:r>
      <w:r>
        <w:rPr>
          <w:rFonts w:hint="eastAsia" w:ascii="黑体" w:hAnsi="黑体" w:eastAsia="黑体" w:cs="黑体"/>
          <w:szCs w:val="28"/>
          <w:lang w:val="en-US" w:eastAsia="zh-CN"/>
        </w:rPr>
        <w:t>1.2</w:t>
      </w:r>
      <w:r>
        <w:rPr>
          <w:rFonts w:hint="eastAsia" w:ascii="黑体" w:hAnsi="黑体" w:eastAsia="黑体" w:cs="黑体"/>
          <w:szCs w:val="28"/>
        </w:rPr>
        <w:t xml:space="preserve">.1 </w:t>
      </w:r>
      <w:r>
        <w:rPr>
          <w:rFonts w:hint="eastAsia" w:ascii="黑体" w:hAnsi="黑体" w:eastAsia="黑体" w:cs="黑体"/>
          <w:szCs w:val="28"/>
          <w:lang w:val="en-US" w:eastAsia="zh-CN"/>
        </w:rPr>
        <w:t>Linux I2C源码文件及目录说明</w:t>
      </w:r>
      <w:r>
        <w:tab/>
      </w:r>
      <w:r>
        <w:fldChar w:fldCharType="begin"/>
      </w:r>
      <w:r>
        <w:instrText xml:space="preserve"> PAGEREF _Toc31204 </w:instrText>
      </w:r>
      <w:r>
        <w:fldChar w:fldCharType="separate"/>
      </w:r>
      <w:r>
        <w:t>5</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_Toc26251 </w:instrText>
      </w:r>
      <w:r>
        <w:rPr>
          <w:rFonts w:asciiTheme="minorHAnsi" w:hAnsiTheme="minorHAnsi" w:cstheme="minorHAnsi"/>
          <w:szCs w:val="20"/>
        </w:rPr>
        <w:fldChar w:fldCharType="separate"/>
      </w:r>
      <w:r>
        <w:rPr>
          <w:rFonts w:hint="eastAsia" w:ascii="黑体" w:hAnsi="黑体" w:eastAsia="黑体" w:cs="黑体"/>
          <w:szCs w:val="28"/>
          <w:lang w:val="en-US" w:eastAsia="zh-CN"/>
        </w:rPr>
        <w:t>1.2</w:t>
      </w:r>
      <w:r>
        <w:rPr>
          <w:rFonts w:hint="eastAsia" w:ascii="黑体" w:hAnsi="黑体" w:eastAsia="黑体" w:cs="黑体"/>
          <w:szCs w:val="28"/>
        </w:rPr>
        <w:t>.</w:t>
      </w:r>
      <w:r>
        <w:rPr>
          <w:rFonts w:hint="eastAsia" w:ascii="黑体" w:hAnsi="黑体" w:eastAsia="黑体" w:cs="黑体"/>
          <w:szCs w:val="28"/>
          <w:lang w:val="en-US" w:eastAsia="zh-CN"/>
        </w:rPr>
        <w:t>2</w:t>
      </w:r>
      <w:r>
        <w:rPr>
          <w:rFonts w:hint="eastAsia" w:ascii="黑体" w:hAnsi="黑体" w:eastAsia="黑体" w:cs="黑体"/>
          <w:szCs w:val="28"/>
        </w:rPr>
        <w:t xml:space="preserve"> </w:t>
      </w:r>
      <w:r>
        <w:rPr>
          <w:rFonts w:hint="eastAsia" w:ascii="黑体" w:hAnsi="黑体" w:eastAsia="黑体" w:cs="黑体"/>
          <w:szCs w:val="28"/>
          <w:lang w:val="en-US" w:eastAsia="zh-CN"/>
        </w:rPr>
        <w:t>Linux I2C重要结构体及相互关系</w:t>
      </w:r>
      <w:r>
        <w:tab/>
      </w:r>
      <w:r>
        <w:fldChar w:fldCharType="begin"/>
      </w:r>
      <w:r>
        <w:instrText xml:space="preserve"> PAGEREF _Toc26251 </w:instrText>
      </w:r>
      <w:r>
        <w:fldChar w:fldCharType="separate"/>
      </w:r>
      <w:r>
        <w:t>6</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_Toc19377 </w:instrText>
      </w:r>
      <w:r>
        <w:rPr>
          <w:rFonts w:asciiTheme="minorHAnsi" w:hAnsiTheme="minorHAnsi" w:cstheme="minorHAnsi"/>
          <w:szCs w:val="20"/>
        </w:rPr>
        <w:fldChar w:fldCharType="separate"/>
      </w:r>
      <w:r>
        <w:rPr>
          <w:rFonts w:hint="eastAsia" w:ascii="黑体" w:hAnsi="黑体" w:eastAsia="黑体" w:cs="黑体"/>
          <w:szCs w:val="28"/>
          <w:lang w:val="en-US" w:eastAsia="zh-CN"/>
        </w:rPr>
        <w:t>1.2</w:t>
      </w:r>
      <w:r>
        <w:rPr>
          <w:rFonts w:hint="eastAsia" w:ascii="黑体" w:hAnsi="黑体" w:eastAsia="黑体" w:cs="黑体"/>
          <w:szCs w:val="28"/>
        </w:rPr>
        <w:t>.</w:t>
      </w:r>
      <w:r>
        <w:rPr>
          <w:rFonts w:hint="eastAsia" w:ascii="黑体" w:hAnsi="黑体" w:eastAsia="黑体" w:cs="黑体"/>
          <w:szCs w:val="28"/>
          <w:lang w:val="en-US" w:eastAsia="zh-CN"/>
        </w:rPr>
        <w:t>3</w:t>
      </w:r>
      <w:r>
        <w:rPr>
          <w:rFonts w:hint="eastAsia" w:ascii="黑体" w:hAnsi="黑体" w:eastAsia="黑体" w:cs="黑体"/>
          <w:szCs w:val="28"/>
        </w:rPr>
        <w:t xml:space="preserve"> </w:t>
      </w:r>
      <w:r>
        <w:rPr>
          <w:rFonts w:hint="eastAsia" w:ascii="黑体" w:hAnsi="黑体" w:eastAsia="黑体" w:cs="黑体"/>
          <w:szCs w:val="28"/>
          <w:lang w:val="en-US" w:eastAsia="zh-CN"/>
        </w:rPr>
        <w:t>代码层次调用图</w:t>
      </w:r>
      <w:r>
        <w:tab/>
      </w:r>
      <w:r>
        <w:fldChar w:fldCharType="begin"/>
      </w:r>
      <w:r>
        <w:instrText xml:space="preserve"> PAGEREF _Toc19377 </w:instrText>
      </w:r>
      <w:r>
        <w:fldChar w:fldCharType="separate"/>
      </w:r>
      <w:r>
        <w:t>9</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_Toc20830 </w:instrText>
      </w:r>
      <w:r>
        <w:rPr>
          <w:rFonts w:asciiTheme="minorHAnsi" w:hAnsiTheme="minorHAnsi" w:cstheme="minorHAnsi"/>
          <w:szCs w:val="20"/>
        </w:rPr>
        <w:fldChar w:fldCharType="separate"/>
      </w:r>
      <w:r>
        <w:rPr>
          <w:rFonts w:hint="eastAsia" w:ascii="黑体" w:hAnsi="黑体" w:eastAsia="黑体" w:cs="黑体"/>
          <w:bCs w:val="0"/>
          <w:szCs w:val="30"/>
        </w:rPr>
        <w:t xml:space="preserve">1.3 </w:t>
      </w:r>
      <w:r>
        <w:rPr>
          <w:rFonts w:hint="eastAsia" w:ascii="黑体" w:hAnsi="黑体" w:eastAsia="黑体" w:cs="黑体"/>
          <w:bCs w:val="0"/>
          <w:szCs w:val="30"/>
          <w:lang w:val="en-US" w:eastAsia="zh-CN"/>
        </w:rPr>
        <w:t>I2C设备驱动设计方法</w:t>
      </w:r>
      <w:r>
        <w:tab/>
      </w:r>
      <w:r>
        <w:fldChar w:fldCharType="begin"/>
      </w:r>
      <w:r>
        <w:instrText xml:space="preserve"> PAGEREF _Toc20830 </w:instrText>
      </w:r>
      <w:r>
        <w:fldChar w:fldCharType="separate"/>
      </w:r>
      <w:r>
        <w:t>10</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_Toc15784 </w:instrText>
      </w:r>
      <w:r>
        <w:rPr>
          <w:rFonts w:asciiTheme="minorHAnsi" w:hAnsiTheme="minorHAnsi" w:cstheme="minorHAnsi"/>
          <w:szCs w:val="20"/>
        </w:rPr>
        <w:fldChar w:fldCharType="separate"/>
      </w:r>
      <w:r>
        <w:rPr>
          <w:rFonts w:hint="eastAsia" w:ascii="黑体" w:hAnsi="黑体" w:eastAsia="黑体" w:cs="黑体"/>
          <w:szCs w:val="28"/>
          <w:lang w:val="en-US" w:eastAsia="zh-CN"/>
        </w:rPr>
        <w:t>1.3</w:t>
      </w:r>
      <w:r>
        <w:rPr>
          <w:rFonts w:hint="eastAsia" w:ascii="黑体" w:hAnsi="黑体" w:eastAsia="黑体" w:cs="黑体"/>
          <w:szCs w:val="28"/>
        </w:rPr>
        <w:t>.</w:t>
      </w:r>
      <w:r>
        <w:rPr>
          <w:rFonts w:hint="eastAsia" w:ascii="黑体" w:hAnsi="黑体" w:eastAsia="黑体" w:cs="黑体"/>
          <w:szCs w:val="28"/>
          <w:lang w:val="en-US" w:eastAsia="zh-CN"/>
        </w:rPr>
        <w:t>1</w:t>
      </w:r>
      <w:r>
        <w:rPr>
          <w:rFonts w:hint="eastAsia" w:ascii="黑体" w:hAnsi="黑体" w:eastAsia="黑体" w:cs="黑体"/>
          <w:szCs w:val="28"/>
        </w:rPr>
        <w:t xml:space="preserve"> </w:t>
      </w:r>
      <w:r>
        <w:rPr>
          <w:rFonts w:hint="eastAsia" w:ascii="黑体" w:hAnsi="黑体" w:eastAsia="黑体" w:cs="黑体"/>
          <w:szCs w:val="28"/>
          <w:lang w:val="en-US" w:eastAsia="zh-CN"/>
        </w:rPr>
        <w:t>Linux I2C设备驱动模块的加载与卸载</w:t>
      </w:r>
      <w:r>
        <w:tab/>
      </w:r>
      <w:r>
        <w:fldChar w:fldCharType="begin"/>
      </w:r>
      <w:r>
        <w:instrText xml:space="preserve"> PAGEREF _Toc15784 </w:instrText>
      </w:r>
      <w:r>
        <w:fldChar w:fldCharType="separate"/>
      </w:r>
      <w:r>
        <w:t>10</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_Toc27334 </w:instrText>
      </w:r>
      <w:r>
        <w:rPr>
          <w:rFonts w:asciiTheme="minorHAnsi" w:hAnsiTheme="minorHAnsi" w:cstheme="minorHAnsi"/>
          <w:szCs w:val="20"/>
        </w:rPr>
        <w:fldChar w:fldCharType="separate"/>
      </w:r>
      <w:r>
        <w:rPr>
          <w:rFonts w:hint="eastAsia" w:ascii="黑体" w:hAnsi="黑体" w:eastAsia="黑体" w:cs="黑体"/>
          <w:szCs w:val="28"/>
          <w:lang w:val="en-US" w:eastAsia="zh-CN"/>
        </w:rPr>
        <w:t>1.3</w:t>
      </w:r>
      <w:r>
        <w:rPr>
          <w:rFonts w:hint="eastAsia" w:ascii="黑体" w:hAnsi="黑体" w:eastAsia="黑体" w:cs="黑体"/>
          <w:szCs w:val="28"/>
        </w:rPr>
        <w:t>.</w:t>
      </w:r>
      <w:r>
        <w:rPr>
          <w:rFonts w:hint="eastAsia" w:ascii="黑体" w:hAnsi="黑体" w:eastAsia="黑体" w:cs="黑体"/>
          <w:szCs w:val="28"/>
          <w:lang w:val="en-US" w:eastAsia="zh-CN"/>
        </w:rPr>
        <w:t>2</w:t>
      </w:r>
      <w:r>
        <w:rPr>
          <w:rFonts w:hint="eastAsia" w:ascii="黑体" w:hAnsi="黑体" w:eastAsia="黑体" w:cs="黑体"/>
          <w:szCs w:val="28"/>
        </w:rPr>
        <w:t xml:space="preserve"> </w:t>
      </w:r>
      <w:r>
        <w:rPr>
          <w:rFonts w:hint="eastAsia" w:ascii="黑体" w:hAnsi="黑体" w:eastAsia="黑体" w:cs="黑体"/>
          <w:szCs w:val="28"/>
          <w:lang w:val="en-US" w:eastAsia="zh-CN"/>
        </w:rPr>
        <w:t>Linux I2C设备驱动的数据传输</w:t>
      </w:r>
      <w:r>
        <w:tab/>
      </w:r>
      <w:r>
        <w:fldChar w:fldCharType="begin"/>
      </w:r>
      <w:r>
        <w:instrText xml:space="preserve"> PAGEREF _Toc27334 </w:instrText>
      </w:r>
      <w:r>
        <w:fldChar w:fldCharType="separate"/>
      </w:r>
      <w:r>
        <w:t>11</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_Toc4013 </w:instrText>
      </w:r>
      <w:r>
        <w:rPr>
          <w:rFonts w:asciiTheme="minorHAnsi" w:hAnsiTheme="minorHAnsi" w:cstheme="minorHAnsi"/>
          <w:szCs w:val="20"/>
        </w:rPr>
        <w:fldChar w:fldCharType="separate"/>
      </w:r>
      <w:r>
        <w:rPr>
          <w:rFonts w:hint="eastAsia" w:ascii="黑体" w:hAnsi="黑体" w:eastAsia="黑体" w:cs="黑体"/>
          <w:szCs w:val="28"/>
          <w:lang w:val="en-US" w:eastAsia="zh-CN"/>
        </w:rPr>
        <w:t>1.3</w:t>
      </w:r>
      <w:r>
        <w:rPr>
          <w:rFonts w:hint="eastAsia" w:ascii="黑体" w:hAnsi="黑体" w:eastAsia="黑体" w:cs="黑体"/>
          <w:szCs w:val="28"/>
        </w:rPr>
        <w:t>.</w:t>
      </w:r>
      <w:r>
        <w:rPr>
          <w:rFonts w:hint="eastAsia" w:ascii="黑体" w:hAnsi="黑体" w:eastAsia="黑体" w:cs="黑体"/>
          <w:szCs w:val="28"/>
          <w:lang w:val="en-US" w:eastAsia="zh-CN"/>
        </w:rPr>
        <w:t>3</w:t>
      </w:r>
      <w:r>
        <w:rPr>
          <w:rFonts w:hint="eastAsia" w:ascii="黑体" w:hAnsi="黑体" w:eastAsia="黑体" w:cs="黑体"/>
          <w:szCs w:val="28"/>
        </w:rPr>
        <w:t xml:space="preserve"> </w:t>
      </w:r>
      <w:r>
        <w:rPr>
          <w:rFonts w:hint="eastAsia" w:ascii="黑体" w:hAnsi="黑体" w:eastAsia="黑体" w:cs="黑体"/>
          <w:szCs w:val="28"/>
          <w:lang w:val="en-US" w:eastAsia="zh-CN"/>
        </w:rPr>
        <w:t>Linux 的i2c-dev.c文件分析</w:t>
      </w:r>
      <w:r>
        <w:tab/>
      </w:r>
      <w:r>
        <w:fldChar w:fldCharType="begin"/>
      </w:r>
      <w:r>
        <w:instrText xml:space="preserve"> PAGEREF _Toc4013 </w:instrText>
      </w:r>
      <w:r>
        <w:fldChar w:fldCharType="separate"/>
      </w:r>
      <w:r>
        <w:t>12</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_Toc21928 </w:instrText>
      </w:r>
      <w:r>
        <w:rPr>
          <w:rFonts w:asciiTheme="minorHAnsi" w:hAnsiTheme="minorHAnsi" w:cstheme="minorHAnsi"/>
          <w:szCs w:val="20"/>
        </w:rPr>
        <w:fldChar w:fldCharType="separate"/>
      </w:r>
      <w:r>
        <w:rPr>
          <w:rFonts w:hint="eastAsia" w:ascii="黑体" w:hAnsi="黑体" w:eastAsia="黑体" w:cs="黑体"/>
          <w:bCs w:val="0"/>
          <w:szCs w:val="30"/>
        </w:rPr>
        <w:t>1.</w:t>
      </w:r>
      <w:r>
        <w:rPr>
          <w:rFonts w:hint="eastAsia" w:ascii="黑体" w:hAnsi="黑体" w:eastAsia="黑体" w:cs="黑体"/>
          <w:bCs w:val="0"/>
          <w:szCs w:val="30"/>
          <w:lang w:val="en-US" w:eastAsia="zh-CN"/>
        </w:rPr>
        <w:t>4</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小结</w:t>
      </w:r>
      <w:r>
        <w:tab/>
      </w:r>
      <w:r>
        <w:fldChar w:fldCharType="begin"/>
      </w:r>
      <w:r>
        <w:instrText xml:space="preserve"> PAGEREF _Toc21928 </w:instrText>
      </w:r>
      <w:r>
        <w:fldChar w:fldCharType="separate"/>
      </w:r>
      <w:r>
        <w:t>14</w:t>
      </w:r>
      <w:r>
        <w:fldChar w:fldCharType="end"/>
      </w:r>
      <w:r>
        <w:rPr>
          <w:rFonts w:asciiTheme="minorHAnsi" w:hAnsiTheme="minorHAnsi" w:cstheme="minorHAnsi"/>
          <w:szCs w:val="20"/>
        </w:rPr>
        <w:fldChar w:fldCharType="end"/>
      </w:r>
    </w:p>
    <w:p>
      <w:pPr>
        <w:pStyle w:val="12"/>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_Toc31059 </w:instrText>
      </w:r>
      <w:r>
        <w:rPr>
          <w:rFonts w:asciiTheme="minorHAnsi" w:hAnsiTheme="minorHAnsi" w:cstheme="minorHAnsi"/>
          <w:szCs w:val="20"/>
        </w:rPr>
        <w:fldChar w:fldCharType="separate"/>
      </w:r>
      <w:r>
        <w:rPr>
          <w:rFonts w:hint="eastAsia" w:ascii="黑体" w:hAnsi="黑体" w:eastAsia="黑体" w:cs="黑体"/>
          <w:bCs w:val="0"/>
          <w:szCs w:val="32"/>
        </w:rPr>
        <w:t>2 Linux内核调试环境搭建及调试技巧</w:t>
      </w:r>
      <w:r>
        <w:tab/>
      </w:r>
      <w:r>
        <w:fldChar w:fldCharType="begin"/>
      </w:r>
      <w:r>
        <w:instrText xml:space="preserve"> PAGEREF _Toc31059 </w:instrText>
      </w:r>
      <w:r>
        <w:fldChar w:fldCharType="separate"/>
      </w:r>
      <w:r>
        <w:t>15</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_Toc12910 </w:instrText>
      </w:r>
      <w:r>
        <w:rPr>
          <w:rFonts w:asciiTheme="minorHAnsi" w:hAnsiTheme="minorHAnsi" w:cstheme="minorHAnsi"/>
          <w:szCs w:val="20"/>
        </w:rPr>
        <w:fldChar w:fldCharType="separate"/>
      </w:r>
      <w:r>
        <w:rPr>
          <w:rFonts w:hint="eastAsia" w:ascii="黑体" w:hAnsi="黑体" w:eastAsia="黑体" w:cs="黑体"/>
          <w:bCs w:val="0"/>
          <w:szCs w:val="30"/>
        </w:rPr>
        <w:t>2.1 搭建方法一：基于Q</w:t>
      </w:r>
      <w:r>
        <w:rPr>
          <w:rFonts w:hint="eastAsia" w:ascii="黑体" w:hAnsi="黑体" w:eastAsia="黑体" w:cs="黑体"/>
          <w:bCs w:val="0"/>
          <w:szCs w:val="30"/>
          <w:lang w:val="en-US" w:eastAsia="zh-CN"/>
        </w:rPr>
        <w:t>emu</w:t>
      </w:r>
      <w:r>
        <w:rPr>
          <w:rFonts w:hint="eastAsia" w:ascii="黑体" w:hAnsi="黑体" w:eastAsia="黑体" w:cs="黑体"/>
          <w:bCs w:val="0"/>
          <w:szCs w:val="30"/>
        </w:rPr>
        <w:t>+Eclipse+</w:t>
      </w:r>
      <w:r>
        <w:rPr>
          <w:rFonts w:hint="eastAsia" w:ascii="黑体" w:hAnsi="黑体" w:eastAsia="黑体" w:cs="黑体"/>
          <w:bCs w:val="0"/>
          <w:szCs w:val="30"/>
          <w:lang w:val="en-US" w:eastAsia="zh-CN"/>
        </w:rPr>
        <w:t>Gdb</w:t>
      </w:r>
      <w:r>
        <w:tab/>
      </w:r>
      <w:r>
        <w:fldChar w:fldCharType="begin"/>
      </w:r>
      <w:r>
        <w:instrText xml:space="preserve"> PAGEREF _Toc12910 </w:instrText>
      </w:r>
      <w:r>
        <w:fldChar w:fldCharType="separate"/>
      </w:r>
      <w:r>
        <w:t>15</w:t>
      </w:r>
      <w:r>
        <w:fldChar w:fldCharType="end"/>
      </w:r>
      <w:r>
        <w:rPr>
          <w:rFonts w:asciiTheme="minorHAnsi" w:hAnsiTheme="minorHAnsi" w:cstheme="minorHAnsi"/>
          <w:szCs w:val="20"/>
        </w:rPr>
        <w:fldChar w:fldCharType="end"/>
      </w:r>
    </w:p>
    <w:p>
      <w:pPr>
        <w:pStyle w:val="16"/>
        <w:tabs>
          <w:tab w:val="right" w:leader="dot" w:pos="8306"/>
        </w:tabs>
        <w:ind w:firstLine="240" w:firstLineChars="100"/>
      </w:pPr>
      <w:r>
        <w:rPr>
          <w:rFonts w:asciiTheme="minorHAnsi" w:hAnsiTheme="minorHAnsi" w:cstheme="minorHAnsi"/>
          <w:szCs w:val="20"/>
        </w:rPr>
        <w:fldChar w:fldCharType="begin"/>
      </w:r>
      <w:r>
        <w:rPr>
          <w:rFonts w:asciiTheme="minorHAnsi" w:hAnsiTheme="minorHAnsi" w:cstheme="minorHAnsi"/>
          <w:szCs w:val="20"/>
        </w:rPr>
        <w:instrText xml:space="preserve"> HYPERLINK \l _Toc19452 </w:instrText>
      </w:r>
      <w:r>
        <w:rPr>
          <w:rFonts w:asciiTheme="minorHAnsi" w:hAnsiTheme="minorHAnsi" w:cstheme="minorHAnsi"/>
          <w:szCs w:val="20"/>
        </w:rPr>
        <w:fldChar w:fldCharType="separate"/>
      </w:r>
      <w:r>
        <w:rPr>
          <w:rFonts w:hint="eastAsia" w:ascii="黑体" w:hAnsi="黑体" w:eastAsia="黑体" w:cs="黑体"/>
          <w:szCs w:val="28"/>
          <w:lang w:val="en-US" w:eastAsia="zh-CN"/>
        </w:rPr>
        <w:t>2.1</w:t>
      </w:r>
      <w:r>
        <w:rPr>
          <w:rFonts w:hint="eastAsia" w:ascii="黑体" w:hAnsi="黑体" w:eastAsia="黑体" w:cs="黑体"/>
          <w:szCs w:val="28"/>
        </w:rPr>
        <w:t>.</w:t>
      </w:r>
      <w:r>
        <w:rPr>
          <w:rFonts w:hint="eastAsia" w:ascii="黑体" w:hAnsi="黑体" w:eastAsia="黑体" w:cs="黑体"/>
          <w:szCs w:val="28"/>
          <w:lang w:val="en-US" w:eastAsia="zh-CN"/>
        </w:rPr>
        <w:t>1</w:t>
      </w:r>
      <w:r>
        <w:rPr>
          <w:rFonts w:hint="eastAsia" w:ascii="黑体" w:hAnsi="黑体" w:eastAsia="黑体" w:cs="黑体"/>
          <w:szCs w:val="28"/>
        </w:rPr>
        <w:t xml:space="preserve"> </w:t>
      </w:r>
      <w:r>
        <w:rPr>
          <w:rFonts w:hint="eastAsia" w:ascii="黑体" w:hAnsi="黑体" w:eastAsia="黑体" w:cs="黑体"/>
          <w:szCs w:val="28"/>
          <w:lang w:val="en-US" w:eastAsia="zh-CN"/>
        </w:rPr>
        <w:t>方案一：</w:t>
      </w:r>
      <w:r>
        <w:rPr>
          <w:rFonts w:hint="eastAsia" w:ascii="黑体" w:hAnsi="黑体" w:eastAsia="黑体" w:cs="黑体"/>
          <w:szCs w:val="28"/>
        </w:rPr>
        <w:t>命令行界面QEMU+GDB</w:t>
      </w:r>
      <w:r>
        <w:tab/>
      </w:r>
      <w:r>
        <w:fldChar w:fldCharType="begin"/>
      </w:r>
      <w:r>
        <w:instrText xml:space="preserve"> PAGEREF _Toc19452 </w:instrText>
      </w:r>
      <w:r>
        <w:fldChar w:fldCharType="separate"/>
      </w:r>
      <w:r>
        <w:t>15</w:t>
      </w:r>
      <w:r>
        <w:fldChar w:fldCharType="end"/>
      </w:r>
      <w:r>
        <w:rPr>
          <w:rFonts w:asciiTheme="minorHAnsi" w:hAnsiTheme="minorHAnsi" w:cstheme="minorHAnsi"/>
          <w:szCs w:val="20"/>
        </w:rPr>
        <w:fldChar w:fldCharType="end"/>
      </w:r>
    </w:p>
    <w:p>
      <w:pPr>
        <w:pStyle w:val="16"/>
        <w:tabs>
          <w:tab w:val="right" w:leader="dot" w:pos="8306"/>
        </w:tabs>
        <w:ind w:firstLine="240" w:firstLineChars="100"/>
      </w:pPr>
      <w:r>
        <w:rPr>
          <w:rFonts w:asciiTheme="minorHAnsi" w:hAnsiTheme="minorHAnsi" w:cstheme="minorHAnsi"/>
          <w:szCs w:val="20"/>
        </w:rPr>
        <w:fldChar w:fldCharType="begin"/>
      </w:r>
      <w:r>
        <w:rPr>
          <w:rFonts w:asciiTheme="minorHAnsi" w:hAnsiTheme="minorHAnsi" w:cstheme="minorHAnsi"/>
          <w:szCs w:val="20"/>
        </w:rPr>
        <w:instrText xml:space="preserve"> HYPERLINK \l _Toc23842 </w:instrText>
      </w:r>
      <w:r>
        <w:rPr>
          <w:rFonts w:asciiTheme="minorHAnsi" w:hAnsiTheme="minorHAnsi" w:cstheme="minorHAnsi"/>
          <w:szCs w:val="20"/>
        </w:rPr>
        <w:fldChar w:fldCharType="separate"/>
      </w:r>
      <w:r>
        <w:rPr>
          <w:rFonts w:hint="eastAsia" w:ascii="黑体" w:hAnsi="黑体" w:eastAsia="黑体" w:cs="黑体"/>
          <w:szCs w:val="28"/>
          <w:lang w:val="en-US" w:eastAsia="zh-CN"/>
        </w:rPr>
        <w:t>2.1</w:t>
      </w:r>
      <w:r>
        <w:rPr>
          <w:rFonts w:hint="eastAsia" w:ascii="黑体" w:hAnsi="黑体" w:eastAsia="黑体" w:cs="黑体"/>
          <w:szCs w:val="28"/>
        </w:rPr>
        <w:t>.</w:t>
      </w:r>
      <w:r>
        <w:rPr>
          <w:rFonts w:hint="eastAsia" w:ascii="黑体" w:hAnsi="黑体" w:eastAsia="黑体" w:cs="黑体"/>
          <w:szCs w:val="28"/>
          <w:lang w:val="en-US" w:eastAsia="zh-CN"/>
        </w:rPr>
        <w:t>2</w:t>
      </w:r>
      <w:r>
        <w:rPr>
          <w:rFonts w:hint="eastAsia" w:ascii="黑体" w:hAnsi="黑体" w:eastAsia="黑体" w:cs="黑体"/>
          <w:szCs w:val="28"/>
        </w:rPr>
        <w:t xml:space="preserve"> </w:t>
      </w:r>
      <w:r>
        <w:rPr>
          <w:rFonts w:hint="eastAsia" w:ascii="黑体" w:hAnsi="黑体" w:eastAsia="黑体" w:cs="黑体"/>
          <w:szCs w:val="28"/>
          <w:lang w:val="en-US" w:eastAsia="zh-CN"/>
        </w:rPr>
        <w:t>方案二：图形界面</w:t>
      </w:r>
      <w:r>
        <w:rPr>
          <w:rFonts w:hint="eastAsia" w:ascii="黑体" w:hAnsi="黑体" w:eastAsia="黑体" w:cs="黑体"/>
          <w:szCs w:val="28"/>
        </w:rPr>
        <w:t>QEMU+GDB+Eclipse</w:t>
      </w:r>
      <w:r>
        <w:tab/>
      </w:r>
      <w:r>
        <w:fldChar w:fldCharType="begin"/>
      </w:r>
      <w:r>
        <w:instrText xml:space="preserve"> PAGEREF _Toc23842 </w:instrText>
      </w:r>
      <w:r>
        <w:fldChar w:fldCharType="separate"/>
      </w:r>
      <w:r>
        <w:t>17</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_Toc19186 </w:instrText>
      </w:r>
      <w:r>
        <w:rPr>
          <w:rFonts w:asciiTheme="minorHAnsi" w:hAnsiTheme="minorHAnsi" w:cstheme="minorHAnsi"/>
          <w:szCs w:val="20"/>
        </w:rPr>
        <w:fldChar w:fldCharType="separate"/>
      </w:r>
      <w:r>
        <w:rPr>
          <w:rFonts w:hint="eastAsia" w:ascii="黑体" w:hAnsi="黑体" w:eastAsia="黑体" w:cs="黑体"/>
          <w:bCs w:val="0"/>
          <w:szCs w:val="30"/>
        </w:rPr>
        <w:t>2.2 搭建方法二：基于Docker</w:t>
      </w:r>
      <w:r>
        <w:rPr>
          <w:rFonts w:hint="eastAsia" w:ascii="黑体" w:hAnsi="黑体" w:eastAsia="黑体" w:cs="黑体"/>
          <w:bCs w:val="0"/>
          <w:szCs w:val="30"/>
          <w:lang w:val="en-US" w:eastAsia="zh-CN"/>
        </w:rPr>
        <w:t>+Qemu</w:t>
      </w:r>
      <w:r>
        <w:tab/>
      </w:r>
      <w:r>
        <w:fldChar w:fldCharType="begin"/>
      </w:r>
      <w:r>
        <w:instrText xml:space="preserve"> PAGEREF _Toc19186 </w:instrText>
      </w:r>
      <w:r>
        <w:fldChar w:fldCharType="separate"/>
      </w:r>
      <w:r>
        <w:t>19</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_Toc11690 </w:instrText>
      </w:r>
      <w:r>
        <w:rPr>
          <w:rFonts w:asciiTheme="minorHAnsi" w:hAnsiTheme="minorHAnsi" w:cstheme="minorHAnsi"/>
          <w:szCs w:val="20"/>
        </w:rPr>
        <w:fldChar w:fldCharType="separate"/>
      </w:r>
      <w:r>
        <w:rPr>
          <w:rFonts w:hint="eastAsia" w:ascii="黑体" w:hAnsi="黑体" w:eastAsia="黑体" w:cs="黑体"/>
          <w:bCs w:val="0"/>
          <w:szCs w:val="30"/>
        </w:rPr>
        <w:t>2.3 Linux内核调试技巧</w:t>
      </w:r>
      <w:r>
        <w:tab/>
      </w:r>
      <w:r>
        <w:fldChar w:fldCharType="begin"/>
      </w:r>
      <w:r>
        <w:instrText xml:space="preserve"> PAGEREF _Toc11690 </w:instrText>
      </w:r>
      <w:r>
        <w:fldChar w:fldCharType="separate"/>
      </w:r>
      <w:r>
        <w:t>22</w:t>
      </w:r>
      <w:r>
        <w:fldChar w:fldCharType="end"/>
      </w:r>
      <w:r>
        <w:rPr>
          <w:rFonts w:asciiTheme="minorHAnsi" w:hAnsiTheme="minorHAnsi" w:cstheme="minorHAnsi"/>
          <w:szCs w:val="20"/>
        </w:rPr>
        <w:fldChar w:fldCharType="end"/>
      </w:r>
    </w:p>
    <w:p>
      <w:pPr>
        <w:pStyle w:val="16"/>
        <w:tabs>
          <w:tab w:val="right" w:leader="dot" w:pos="8306"/>
        </w:tabs>
        <w:ind w:firstLine="240" w:firstLineChars="100"/>
      </w:pPr>
      <w:r>
        <w:rPr>
          <w:rFonts w:asciiTheme="minorHAnsi" w:hAnsiTheme="minorHAnsi" w:cstheme="minorHAnsi"/>
          <w:szCs w:val="20"/>
        </w:rPr>
        <w:fldChar w:fldCharType="begin"/>
      </w:r>
      <w:r>
        <w:rPr>
          <w:rFonts w:asciiTheme="minorHAnsi" w:hAnsiTheme="minorHAnsi" w:cstheme="minorHAnsi"/>
          <w:szCs w:val="20"/>
        </w:rPr>
        <w:instrText xml:space="preserve"> HYPERLINK \l _Toc4414 </w:instrText>
      </w:r>
      <w:r>
        <w:rPr>
          <w:rFonts w:asciiTheme="minorHAnsi" w:hAnsiTheme="minorHAnsi" w:cstheme="minorHAnsi"/>
          <w:szCs w:val="20"/>
        </w:rPr>
        <w:fldChar w:fldCharType="separate"/>
      </w:r>
      <w:r>
        <w:rPr>
          <w:rFonts w:hint="eastAsia" w:ascii="黑体" w:hAnsi="黑体" w:eastAsia="黑体" w:cs="黑体"/>
          <w:szCs w:val="28"/>
          <w:lang w:val="en-US" w:eastAsia="zh-CN"/>
        </w:rPr>
        <w:t>2.3</w:t>
      </w:r>
      <w:r>
        <w:rPr>
          <w:rFonts w:hint="eastAsia" w:ascii="黑体" w:hAnsi="黑体" w:eastAsia="黑体" w:cs="黑体"/>
          <w:szCs w:val="28"/>
        </w:rPr>
        <w:t>.</w:t>
      </w:r>
      <w:r>
        <w:rPr>
          <w:rFonts w:hint="eastAsia" w:ascii="黑体" w:hAnsi="黑体" w:eastAsia="黑体" w:cs="黑体"/>
          <w:szCs w:val="28"/>
          <w:lang w:val="en-US" w:eastAsia="zh-CN"/>
        </w:rPr>
        <w:t>1</w:t>
      </w:r>
      <w:r>
        <w:rPr>
          <w:rFonts w:hint="eastAsia" w:ascii="黑体" w:hAnsi="黑体" w:eastAsia="黑体" w:cs="黑体"/>
          <w:szCs w:val="28"/>
        </w:rPr>
        <w:t xml:space="preserve"> </w:t>
      </w:r>
      <w:r>
        <w:rPr>
          <w:rFonts w:hint="eastAsia" w:ascii="黑体" w:hAnsi="黑体" w:eastAsia="黑体" w:cs="黑体"/>
          <w:szCs w:val="28"/>
          <w:lang w:val="en-US" w:eastAsia="zh-CN"/>
        </w:rPr>
        <w:t>使用printk</w:t>
      </w:r>
      <w:r>
        <w:tab/>
      </w:r>
      <w:r>
        <w:fldChar w:fldCharType="begin"/>
      </w:r>
      <w:r>
        <w:instrText xml:space="preserve"> PAGEREF _Toc4414 </w:instrText>
      </w:r>
      <w:r>
        <w:fldChar w:fldCharType="separate"/>
      </w:r>
      <w:r>
        <w:t>22</w:t>
      </w:r>
      <w:r>
        <w:fldChar w:fldCharType="end"/>
      </w:r>
      <w:r>
        <w:rPr>
          <w:rFonts w:asciiTheme="minorHAnsi" w:hAnsiTheme="minorHAnsi" w:cstheme="minorHAnsi"/>
          <w:szCs w:val="20"/>
        </w:rPr>
        <w:fldChar w:fldCharType="end"/>
      </w:r>
    </w:p>
    <w:p>
      <w:pPr>
        <w:pStyle w:val="16"/>
        <w:tabs>
          <w:tab w:val="right" w:leader="dot" w:pos="8306"/>
        </w:tabs>
        <w:ind w:firstLine="240" w:firstLineChars="100"/>
      </w:pPr>
      <w:r>
        <w:rPr>
          <w:rFonts w:asciiTheme="minorHAnsi" w:hAnsiTheme="minorHAnsi" w:cstheme="minorHAnsi"/>
          <w:szCs w:val="20"/>
        </w:rPr>
        <w:fldChar w:fldCharType="begin"/>
      </w:r>
      <w:r>
        <w:rPr>
          <w:rFonts w:asciiTheme="minorHAnsi" w:hAnsiTheme="minorHAnsi" w:cstheme="minorHAnsi"/>
          <w:szCs w:val="20"/>
        </w:rPr>
        <w:instrText xml:space="preserve"> HYPERLINK \l _Toc21177 </w:instrText>
      </w:r>
      <w:r>
        <w:rPr>
          <w:rFonts w:asciiTheme="minorHAnsi" w:hAnsiTheme="minorHAnsi" w:cstheme="minorHAnsi"/>
          <w:szCs w:val="20"/>
        </w:rPr>
        <w:fldChar w:fldCharType="separate"/>
      </w:r>
      <w:r>
        <w:rPr>
          <w:rFonts w:hint="eastAsia" w:ascii="黑体" w:hAnsi="黑体" w:eastAsia="黑体" w:cs="黑体"/>
          <w:szCs w:val="28"/>
          <w:lang w:val="en-US" w:eastAsia="zh-CN"/>
        </w:rPr>
        <w:t>2.3</w:t>
      </w:r>
      <w:r>
        <w:rPr>
          <w:rFonts w:hint="eastAsia" w:ascii="黑体" w:hAnsi="黑体" w:eastAsia="黑体" w:cs="黑体"/>
          <w:szCs w:val="28"/>
        </w:rPr>
        <w:t>.</w:t>
      </w:r>
      <w:r>
        <w:rPr>
          <w:rFonts w:hint="eastAsia" w:ascii="黑体" w:hAnsi="黑体" w:eastAsia="黑体" w:cs="黑体"/>
          <w:szCs w:val="28"/>
          <w:lang w:val="en-US" w:eastAsia="zh-CN"/>
        </w:rPr>
        <w:t>2</w:t>
      </w:r>
      <w:r>
        <w:rPr>
          <w:rFonts w:hint="eastAsia" w:ascii="黑体" w:hAnsi="黑体" w:eastAsia="黑体" w:cs="黑体"/>
          <w:szCs w:val="28"/>
        </w:rPr>
        <w:t xml:space="preserve"> </w:t>
      </w:r>
      <w:r>
        <w:rPr>
          <w:rFonts w:hint="eastAsia" w:ascii="黑体" w:hAnsi="黑体" w:eastAsia="黑体" w:cs="黑体"/>
          <w:szCs w:val="28"/>
          <w:lang w:val="en-US" w:eastAsia="zh-CN"/>
        </w:rPr>
        <w:t>使用oops</w:t>
      </w:r>
      <w:r>
        <w:tab/>
      </w:r>
      <w:r>
        <w:fldChar w:fldCharType="begin"/>
      </w:r>
      <w:r>
        <w:instrText xml:space="preserve"> PAGEREF _Toc21177 </w:instrText>
      </w:r>
      <w:r>
        <w:fldChar w:fldCharType="separate"/>
      </w:r>
      <w:r>
        <w:t>24</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_Toc23374 </w:instrText>
      </w:r>
      <w:r>
        <w:rPr>
          <w:rFonts w:asciiTheme="minorHAnsi" w:hAnsiTheme="minorHAnsi" w:cstheme="minorHAnsi"/>
          <w:szCs w:val="20"/>
        </w:rPr>
        <w:fldChar w:fldCharType="separate"/>
      </w:r>
      <w:r>
        <w:rPr>
          <w:rFonts w:hint="eastAsia" w:ascii="黑体" w:hAnsi="黑体" w:eastAsia="黑体" w:cs="黑体"/>
          <w:bCs w:val="0"/>
          <w:szCs w:val="30"/>
        </w:rPr>
        <w:t>2.</w:t>
      </w:r>
      <w:r>
        <w:rPr>
          <w:rFonts w:hint="eastAsia" w:ascii="黑体" w:hAnsi="黑体" w:eastAsia="黑体" w:cs="黑体"/>
          <w:bCs w:val="0"/>
          <w:szCs w:val="30"/>
          <w:lang w:val="en-US" w:eastAsia="zh-CN"/>
        </w:rPr>
        <w:t>4</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小结</w:t>
      </w:r>
      <w:r>
        <w:tab/>
      </w:r>
      <w:r>
        <w:fldChar w:fldCharType="begin"/>
      </w:r>
      <w:r>
        <w:instrText xml:space="preserve"> PAGEREF _Toc23374 </w:instrText>
      </w:r>
      <w:r>
        <w:fldChar w:fldCharType="separate"/>
      </w:r>
      <w:r>
        <w:t>27</w:t>
      </w:r>
      <w:r>
        <w:fldChar w:fldCharType="end"/>
      </w:r>
      <w:r>
        <w:rPr>
          <w:rFonts w:asciiTheme="minorHAnsi" w:hAnsiTheme="minorHAnsi" w:cstheme="minorHAnsi"/>
          <w:szCs w:val="20"/>
        </w:rPr>
        <w:fldChar w:fldCharType="end"/>
      </w:r>
    </w:p>
    <w:p>
      <w:pPr>
        <w:pStyle w:val="12"/>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_Toc25967 </w:instrText>
      </w:r>
      <w:r>
        <w:rPr>
          <w:rFonts w:asciiTheme="minorHAnsi" w:hAnsiTheme="minorHAnsi" w:cstheme="minorHAnsi"/>
          <w:szCs w:val="20"/>
        </w:rPr>
        <w:fldChar w:fldCharType="separate"/>
      </w:r>
      <w:r>
        <w:rPr>
          <w:rFonts w:hint="eastAsia" w:ascii="黑体" w:hAnsi="黑体" w:eastAsia="黑体" w:cs="黑体"/>
          <w:bCs w:val="0"/>
          <w:szCs w:val="32"/>
        </w:rPr>
        <w:t>3 Linux内核分析工具</w:t>
      </w:r>
      <w:r>
        <w:tab/>
      </w:r>
      <w:r>
        <w:fldChar w:fldCharType="begin"/>
      </w:r>
      <w:r>
        <w:instrText xml:space="preserve"> PAGEREF _Toc25967 </w:instrText>
      </w:r>
      <w:r>
        <w:fldChar w:fldCharType="separate"/>
      </w:r>
      <w:r>
        <w:t>27</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_Toc31394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1</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进程管理</w:t>
      </w:r>
      <w:r>
        <w:rPr>
          <w:rFonts w:hint="eastAsia" w:ascii="黑体" w:hAnsi="黑体" w:eastAsia="黑体" w:cs="黑体"/>
          <w:bCs w:val="0"/>
          <w:szCs w:val="30"/>
        </w:rPr>
        <w:t>工具</w:t>
      </w:r>
      <w:r>
        <w:tab/>
      </w:r>
      <w:r>
        <w:fldChar w:fldCharType="begin"/>
      </w:r>
      <w:r>
        <w:instrText xml:space="preserve"> PAGEREF _Toc31394 </w:instrText>
      </w:r>
      <w:r>
        <w:fldChar w:fldCharType="separate"/>
      </w:r>
      <w:r>
        <w:t>27</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_Toc694 </w:instrText>
      </w:r>
      <w:r>
        <w:rPr>
          <w:rFonts w:asciiTheme="minorHAnsi" w:hAnsiTheme="minorHAnsi" w:cstheme="minorHAnsi"/>
          <w:szCs w:val="20"/>
        </w:rPr>
        <w:fldChar w:fldCharType="separate"/>
      </w:r>
      <w:r>
        <w:rPr>
          <w:rFonts w:hint="eastAsia" w:ascii="黑体" w:hAnsi="黑体" w:eastAsia="黑体" w:cs="黑体"/>
          <w:bCs w:val="0"/>
          <w:szCs w:val="30"/>
        </w:rPr>
        <w:t xml:space="preserve">3.1.1 </w:t>
      </w:r>
      <w:r>
        <w:rPr>
          <w:rFonts w:hint="eastAsia" w:ascii="黑体" w:hAnsi="黑体" w:eastAsia="黑体" w:cs="黑体"/>
          <w:bCs w:val="0"/>
          <w:szCs w:val="30"/>
          <w:lang w:val="en-US" w:eastAsia="zh-CN"/>
        </w:rPr>
        <w:t>strace</w:t>
      </w:r>
      <w:r>
        <w:tab/>
      </w:r>
      <w:r>
        <w:fldChar w:fldCharType="begin"/>
      </w:r>
      <w:r>
        <w:instrText xml:space="preserve"> PAGEREF _Toc694 </w:instrText>
      </w:r>
      <w:r>
        <w:fldChar w:fldCharType="separate"/>
      </w:r>
      <w:r>
        <w:t>27</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_Toc11294 </w:instrText>
      </w:r>
      <w:r>
        <w:rPr>
          <w:rFonts w:asciiTheme="minorHAnsi" w:hAnsiTheme="minorHAnsi" w:cstheme="minorHAnsi"/>
          <w:szCs w:val="20"/>
        </w:rPr>
        <w:fldChar w:fldCharType="separate"/>
      </w:r>
      <w:r>
        <w:rPr>
          <w:rFonts w:hint="eastAsia" w:ascii="黑体" w:hAnsi="黑体" w:eastAsia="黑体" w:cs="黑体"/>
          <w:bCs w:val="0"/>
          <w:szCs w:val="30"/>
        </w:rPr>
        <w:t>3.1.</w:t>
      </w:r>
      <w:r>
        <w:rPr>
          <w:rFonts w:hint="eastAsia" w:ascii="黑体" w:hAnsi="黑体" w:eastAsia="黑体" w:cs="黑体"/>
          <w:bCs w:val="0"/>
          <w:szCs w:val="30"/>
          <w:lang w:val="en-US" w:eastAsia="zh-CN"/>
        </w:rPr>
        <w:t>2</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ltrace</w:t>
      </w:r>
      <w:r>
        <w:tab/>
      </w:r>
      <w:r>
        <w:fldChar w:fldCharType="begin"/>
      </w:r>
      <w:r>
        <w:instrText xml:space="preserve"> PAGEREF _Toc11294 </w:instrText>
      </w:r>
      <w:r>
        <w:fldChar w:fldCharType="separate"/>
      </w:r>
      <w:r>
        <w:t>30</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_Toc24808 </w:instrText>
      </w:r>
      <w:r>
        <w:rPr>
          <w:rFonts w:asciiTheme="minorHAnsi" w:hAnsiTheme="minorHAnsi" w:cstheme="minorHAnsi"/>
          <w:szCs w:val="20"/>
        </w:rPr>
        <w:fldChar w:fldCharType="separate"/>
      </w:r>
      <w:r>
        <w:rPr>
          <w:rFonts w:hint="eastAsia" w:ascii="黑体" w:hAnsi="黑体" w:eastAsia="黑体" w:cs="黑体"/>
          <w:bCs w:val="0"/>
          <w:szCs w:val="30"/>
        </w:rPr>
        <w:t>3.1.</w:t>
      </w:r>
      <w:r>
        <w:rPr>
          <w:rFonts w:hint="eastAsia" w:ascii="黑体" w:hAnsi="黑体" w:eastAsia="黑体" w:cs="黑体"/>
          <w:bCs w:val="0"/>
          <w:szCs w:val="30"/>
          <w:lang w:val="en-US" w:eastAsia="zh-CN"/>
        </w:rPr>
        <w:t>3</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pstree</w:t>
      </w:r>
      <w:r>
        <w:tab/>
      </w:r>
      <w:r>
        <w:fldChar w:fldCharType="begin"/>
      </w:r>
      <w:r>
        <w:instrText xml:space="preserve"> PAGEREF _Toc24808 </w:instrText>
      </w:r>
      <w:r>
        <w:fldChar w:fldCharType="separate"/>
      </w:r>
      <w:r>
        <w:t>31</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_Toc3508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2</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内存管理</w:t>
      </w:r>
      <w:r>
        <w:rPr>
          <w:rFonts w:hint="eastAsia" w:ascii="黑体" w:hAnsi="黑体" w:eastAsia="黑体" w:cs="黑体"/>
          <w:bCs w:val="0"/>
          <w:szCs w:val="30"/>
        </w:rPr>
        <w:t>工具</w:t>
      </w:r>
      <w:r>
        <w:tab/>
      </w:r>
      <w:r>
        <w:fldChar w:fldCharType="begin"/>
      </w:r>
      <w:r>
        <w:instrText xml:space="preserve"> PAGEREF _Toc3508 </w:instrText>
      </w:r>
      <w:r>
        <w:fldChar w:fldCharType="separate"/>
      </w:r>
      <w:r>
        <w:t>33</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_Toc19265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2</w:t>
      </w:r>
      <w:r>
        <w:rPr>
          <w:rFonts w:hint="eastAsia" w:ascii="黑体" w:hAnsi="黑体" w:eastAsia="黑体" w:cs="黑体"/>
          <w:bCs w:val="0"/>
          <w:szCs w:val="30"/>
        </w:rPr>
        <w:t>.</w:t>
      </w:r>
      <w:r>
        <w:rPr>
          <w:rFonts w:hint="eastAsia" w:ascii="黑体" w:hAnsi="黑体" w:eastAsia="黑体" w:cs="黑体"/>
          <w:bCs w:val="0"/>
          <w:szCs w:val="30"/>
          <w:lang w:val="en-US" w:eastAsia="zh-CN"/>
        </w:rPr>
        <w:t>1</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vmstat</w:t>
      </w:r>
      <w:r>
        <w:tab/>
      </w:r>
      <w:r>
        <w:fldChar w:fldCharType="begin"/>
      </w:r>
      <w:r>
        <w:instrText xml:space="preserve"> PAGEREF _Toc19265 </w:instrText>
      </w:r>
      <w:r>
        <w:fldChar w:fldCharType="separate"/>
      </w:r>
      <w:r>
        <w:t>33</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_Toc5756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2</w:t>
      </w:r>
      <w:r>
        <w:rPr>
          <w:rFonts w:hint="eastAsia" w:ascii="黑体" w:hAnsi="黑体" w:eastAsia="黑体" w:cs="黑体"/>
          <w:bCs w:val="0"/>
          <w:szCs w:val="30"/>
        </w:rPr>
        <w:t>.</w:t>
      </w:r>
      <w:r>
        <w:rPr>
          <w:rFonts w:hint="eastAsia" w:ascii="黑体" w:hAnsi="黑体" w:eastAsia="黑体" w:cs="黑体"/>
          <w:bCs w:val="0"/>
          <w:szCs w:val="30"/>
          <w:lang w:val="en-US" w:eastAsia="zh-CN"/>
        </w:rPr>
        <w:t>2</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slabtop</w:t>
      </w:r>
      <w:r>
        <w:tab/>
      </w:r>
      <w:r>
        <w:fldChar w:fldCharType="begin"/>
      </w:r>
      <w:r>
        <w:instrText xml:space="preserve"> PAGEREF _Toc5756 </w:instrText>
      </w:r>
      <w:r>
        <w:fldChar w:fldCharType="separate"/>
      </w:r>
      <w:r>
        <w:t>36</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_Toc31260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2</w:t>
      </w:r>
      <w:r>
        <w:rPr>
          <w:rFonts w:hint="eastAsia" w:ascii="黑体" w:hAnsi="黑体" w:eastAsia="黑体" w:cs="黑体"/>
          <w:bCs w:val="0"/>
          <w:szCs w:val="30"/>
        </w:rPr>
        <w:t>.</w:t>
      </w:r>
      <w:r>
        <w:rPr>
          <w:rFonts w:hint="eastAsia" w:ascii="黑体" w:hAnsi="黑体" w:eastAsia="黑体" w:cs="黑体"/>
          <w:bCs w:val="0"/>
          <w:szCs w:val="30"/>
          <w:lang w:val="en-US" w:eastAsia="zh-CN"/>
        </w:rPr>
        <w:t>3</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free</w:t>
      </w:r>
      <w:r>
        <w:tab/>
      </w:r>
      <w:r>
        <w:fldChar w:fldCharType="begin"/>
      </w:r>
      <w:r>
        <w:instrText xml:space="preserve"> PAGEREF _Toc31260 </w:instrText>
      </w:r>
      <w:r>
        <w:fldChar w:fldCharType="separate"/>
      </w:r>
      <w:r>
        <w:t>37</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_Toc19575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3</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设备管理</w:t>
      </w:r>
      <w:r>
        <w:rPr>
          <w:rFonts w:hint="eastAsia" w:ascii="黑体" w:hAnsi="黑体" w:eastAsia="黑体" w:cs="黑体"/>
          <w:bCs w:val="0"/>
          <w:szCs w:val="30"/>
        </w:rPr>
        <w:t>工具</w:t>
      </w:r>
      <w:r>
        <w:tab/>
      </w:r>
      <w:r>
        <w:fldChar w:fldCharType="begin"/>
      </w:r>
      <w:r>
        <w:instrText xml:space="preserve"> PAGEREF _Toc19575 </w:instrText>
      </w:r>
      <w:r>
        <w:fldChar w:fldCharType="separate"/>
      </w:r>
      <w:r>
        <w:t>38</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_Toc13859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3</w:t>
      </w:r>
      <w:r>
        <w:rPr>
          <w:rFonts w:hint="eastAsia" w:ascii="黑体" w:hAnsi="黑体" w:eastAsia="黑体" w:cs="黑体"/>
          <w:bCs w:val="0"/>
          <w:szCs w:val="30"/>
        </w:rPr>
        <w:t>.</w:t>
      </w:r>
      <w:r>
        <w:rPr>
          <w:rFonts w:hint="eastAsia" w:ascii="黑体" w:hAnsi="黑体" w:eastAsia="黑体" w:cs="黑体"/>
          <w:bCs w:val="0"/>
          <w:szCs w:val="30"/>
          <w:lang w:val="en-US" w:eastAsia="zh-CN"/>
        </w:rPr>
        <w:t>1</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iostat</w:t>
      </w:r>
      <w:r>
        <w:tab/>
      </w:r>
      <w:r>
        <w:fldChar w:fldCharType="begin"/>
      </w:r>
      <w:r>
        <w:instrText xml:space="preserve"> PAGEREF _Toc13859 </w:instrText>
      </w:r>
      <w:r>
        <w:fldChar w:fldCharType="separate"/>
      </w:r>
      <w:r>
        <w:t>38</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_Toc3478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3</w:t>
      </w:r>
      <w:r>
        <w:rPr>
          <w:rFonts w:hint="eastAsia" w:ascii="黑体" w:hAnsi="黑体" w:eastAsia="黑体" w:cs="黑体"/>
          <w:bCs w:val="0"/>
          <w:szCs w:val="30"/>
        </w:rPr>
        <w:t>.</w:t>
      </w:r>
      <w:r>
        <w:rPr>
          <w:rFonts w:hint="eastAsia" w:ascii="黑体" w:hAnsi="黑体" w:eastAsia="黑体" w:cs="黑体"/>
          <w:bCs w:val="0"/>
          <w:szCs w:val="30"/>
          <w:lang w:val="en-US" w:eastAsia="zh-CN"/>
        </w:rPr>
        <w:t>2</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iotop</w:t>
      </w:r>
      <w:r>
        <w:tab/>
      </w:r>
      <w:r>
        <w:fldChar w:fldCharType="begin"/>
      </w:r>
      <w:r>
        <w:instrText xml:space="preserve"> PAGEREF _Toc3478 </w:instrText>
      </w:r>
      <w:r>
        <w:fldChar w:fldCharType="separate"/>
      </w:r>
      <w:r>
        <w:t>40</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_Toc26059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3</w:t>
      </w:r>
      <w:r>
        <w:rPr>
          <w:rFonts w:hint="eastAsia" w:ascii="黑体" w:hAnsi="黑体" w:eastAsia="黑体" w:cs="黑体"/>
          <w:bCs w:val="0"/>
          <w:szCs w:val="30"/>
        </w:rPr>
        <w:t>.</w:t>
      </w:r>
      <w:r>
        <w:rPr>
          <w:rFonts w:hint="eastAsia" w:ascii="黑体" w:hAnsi="黑体" w:eastAsia="黑体" w:cs="黑体"/>
          <w:bCs w:val="0"/>
          <w:szCs w:val="30"/>
          <w:lang w:val="en-US" w:eastAsia="zh-CN"/>
        </w:rPr>
        <w:t>3</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blktrace &amp; blkprase</w:t>
      </w:r>
      <w:r>
        <w:tab/>
      </w:r>
      <w:r>
        <w:fldChar w:fldCharType="begin"/>
      </w:r>
      <w:r>
        <w:instrText xml:space="preserve"> PAGEREF _Toc26059 </w:instrText>
      </w:r>
      <w:r>
        <w:fldChar w:fldCharType="separate"/>
      </w:r>
      <w:r>
        <w:t>41</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_Toc11700 </w:instrText>
      </w:r>
      <w:r>
        <w:rPr>
          <w:rFonts w:asciiTheme="minorHAnsi" w:hAnsiTheme="minorHAnsi" w:cstheme="minorHAnsi"/>
          <w:szCs w:val="20"/>
        </w:rPr>
        <w:fldChar w:fldCharType="separate"/>
      </w:r>
      <w:r>
        <w:rPr>
          <w:rFonts w:hint="eastAsia" w:ascii="黑体" w:hAnsi="黑体" w:eastAsia="黑体" w:cs="黑体"/>
          <w:bCs w:val="0"/>
          <w:szCs w:val="30"/>
        </w:rPr>
        <w:t>3.4 文件</w:t>
      </w:r>
      <w:r>
        <w:rPr>
          <w:rFonts w:hint="eastAsia" w:ascii="黑体" w:hAnsi="黑体" w:eastAsia="黑体" w:cs="黑体"/>
          <w:bCs w:val="0"/>
          <w:szCs w:val="30"/>
          <w:lang w:val="en-US" w:eastAsia="zh-CN"/>
        </w:rPr>
        <w:t>管理</w:t>
      </w:r>
      <w:r>
        <w:rPr>
          <w:rFonts w:hint="eastAsia" w:ascii="黑体" w:hAnsi="黑体" w:eastAsia="黑体" w:cs="黑体"/>
          <w:bCs w:val="0"/>
          <w:szCs w:val="30"/>
        </w:rPr>
        <w:t>工具</w:t>
      </w:r>
      <w:r>
        <w:tab/>
      </w:r>
      <w:r>
        <w:fldChar w:fldCharType="begin"/>
      </w:r>
      <w:r>
        <w:instrText xml:space="preserve"> PAGEREF _Toc11700 </w:instrText>
      </w:r>
      <w:r>
        <w:fldChar w:fldCharType="separate"/>
      </w:r>
      <w:r>
        <w:t>43</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_Toc24528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4</w:t>
      </w:r>
      <w:r>
        <w:rPr>
          <w:rFonts w:hint="eastAsia" w:ascii="黑体" w:hAnsi="黑体" w:eastAsia="黑体" w:cs="黑体"/>
          <w:bCs w:val="0"/>
          <w:szCs w:val="30"/>
        </w:rPr>
        <w:t>.</w:t>
      </w:r>
      <w:r>
        <w:rPr>
          <w:rFonts w:hint="eastAsia" w:ascii="黑体" w:hAnsi="黑体" w:eastAsia="黑体" w:cs="黑体"/>
          <w:bCs w:val="0"/>
          <w:szCs w:val="30"/>
          <w:lang w:val="en-US" w:eastAsia="zh-CN"/>
        </w:rPr>
        <w:t>1</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lsof</w:t>
      </w:r>
      <w:r>
        <w:tab/>
      </w:r>
      <w:r>
        <w:fldChar w:fldCharType="begin"/>
      </w:r>
      <w:r>
        <w:instrText xml:space="preserve"> PAGEREF _Toc24528 </w:instrText>
      </w:r>
      <w:r>
        <w:fldChar w:fldCharType="separate"/>
      </w:r>
      <w:r>
        <w:t>43</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_Toc31142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4</w:t>
      </w:r>
      <w:r>
        <w:rPr>
          <w:rFonts w:hint="eastAsia" w:ascii="黑体" w:hAnsi="黑体" w:eastAsia="黑体" w:cs="黑体"/>
          <w:bCs w:val="0"/>
          <w:szCs w:val="30"/>
        </w:rPr>
        <w:t>.</w:t>
      </w:r>
      <w:r>
        <w:rPr>
          <w:rFonts w:hint="eastAsia" w:ascii="黑体" w:hAnsi="黑体" w:eastAsia="黑体" w:cs="黑体"/>
          <w:bCs w:val="0"/>
          <w:szCs w:val="30"/>
          <w:lang w:val="en-US" w:eastAsia="zh-CN"/>
        </w:rPr>
        <w:t>2</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e2fsck</w:t>
      </w:r>
      <w:r>
        <w:tab/>
      </w:r>
      <w:r>
        <w:fldChar w:fldCharType="begin"/>
      </w:r>
      <w:r>
        <w:instrText xml:space="preserve"> PAGEREF _Toc31142 </w:instrText>
      </w:r>
      <w:r>
        <w:fldChar w:fldCharType="separate"/>
      </w:r>
      <w:r>
        <w:t>45</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_Toc29336 </w:instrText>
      </w:r>
      <w:r>
        <w:rPr>
          <w:rFonts w:asciiTheme="minorHAnsi" w:hAnsiTheme="minorHAnsi" w:cstheme="minorHAnsi"/>
          <w:szCs w:val="20"/>
        </w:rPr>
        <w:fldChar w:fldCharType="separate"/>
      </w:r>
      <w:r>
        <w:rPr>
          <w:rFonts w:hint="eastAsia" w:ascii="黑体" w:hAnsi="黑体" w:eastAsia="黑体" w:cs="黑体"/>
          <w:bCs w:val="0"/>
          <w:szCs w:val="30"/>
        </w:rPr>
        <w:t>3.5 网络</w:t>
      </w:r>
      <w:r>
        <w:rPr>
          <w:rFonts w:hint="eastAsia" w:ascii="黑体" w:hAnsi="黑体" w:eastAsia="黑体" w:cs="黑体"/>
          <w:bCs w:val="0"/>
          <w:szCs w:val="30"/>
          <w:lang w:val="en-US" w:eastAsia="zh-CN"/>
        </w:rPr>
        <w:t>管理</w:t>
      </w:r>
      <w:r>
        <w:rPr>
          <w:rFonts w:hint="eastAsia" w:ascii="黑体" w:hAnsi="黑体" w:eastAsia="黑体" w:cs="黑体"/>
          <w:bCs w:val="0"/>
          <w:szCs w:val="30"/>
        </w:rPr>
        <w:t>工具</w:t>
      </w:r>
      <w:r>
        <w:tab/>
      </w:r>
      <w:r>
        <w:fldChar w:fldCharType="begin"/>
      </w:r>
      <w:r>
        <w:instrText xml:space="preserve"> PAGEREF _Toc29336 </w:instrText>
      </w:r>
      <w:r>
        <w:fldChar w:fldCharType="separate"/>
      </w:r>
      <w:r>
        <w:t>46</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_Toc28561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5</w:t>
      </w:r>
      <w:r>
        <w:rPr>
          <w:rFonts w:hint="eastAsia" w:ascii="黑体" w:hAnsi="黑体" w:eastAsia="黑体" w:cs="黑体"/>
          <w:bCs w:val="0"/>
          <w:szCs w:val="30"/>
        </w:rPr>
        <w:t>.</w:t>
      </w:r>
      <w:r>
        <w:rPr>
          <w:rFonts w:hint="eastAsia" w:ascii="黑体" w:hAnsi="黑体" w:eastAsia="黑体" w:cs="黑体"/>
          <w:bCs w:val="0"/>
          <w:szCs w:val="30"/>
          <w:lang w:val="en-US" w:eastAsia="zh-CN"/>
        </w:rPr>
        <w:t>1</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netstat</w:t>
      </w:r>
      <w:r>
        <w:tab/>
      </w:r>
      <w:r>
        <w:fldChar w:fldCharType="begin"/>
      </w:r>
      <w:r>
        <w:instrText xml:space="preserve"> PAGEREF _Toc28561 </w:instrText>
      </w:r>
      <w:r>
        <w:fldChar w:fldCharType="separate"/>
      </w:r>
      <w:r>
        <w:t>46</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_Toc20388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5</w:t>
      </w:r>
      <w:r>
        <w:rPr>
          <w:rFonts w:hint="eastAsia" w:ascii="黑体" w:hAnsi="黑体" w:eastAsia="黑体" w:cs="黑体"/>
          <w:bCs w:val="0"/>
          <w:szCs w:val="30"/>
        </w:rPr>
        <w:t>.</w:t>
      </w:r>
      <w:r>
        <w:rPr>
          <w:rFonts w:hint="eastAsia" w:ascii="黑体" w:hAnsi="黑体" w:eastAsia="黑体" w:cs="黑体"/>
          <w:bCs w:val="0"/>
          <w:szCs w:val="30"/>
          <w:lang w:val="en-US" w:eastAsia="zh-CN"/>
        </w:rPr>
        <w:t>2</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iptraf</w:t>
      </w:r>
      <w:r>
        <w:tab/>
      </w:r>
      <w:r>
        <w:fldChar w:fldCharType="begin"/>
      </w:r>
      <w:r>
        <w:instrText xml:space="preserve"> PAGEREF _Toc20388 </w:instrText>
      </w:r>
      <w:r>
        <w:fldChar w:fldCharType="separate"/>
      </w:r>
      <w:r>
        <w:t>48</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_Toc16164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5</w:t>
      </w:r>
      <w:r>
        <w:rPr>
          <w:rFonts w:hint="eastAsia" w:ascii="黑体" w:hAnsi="黑体" w:eastAsia="黑体" w:cs="黑体"/>
          <w:bCs w:val="0"/>
          <w:szCs w:val="30"/>
        </w:rPr>
        <w:t>.</w:t>
      </w:r>
      <w:r>
        <w:rPr>
          <w:rFonts w:hint="eastAsia" w:ascii="黑体" w:hAnsi="黑体" w:eastAsia="黑体" w:cs="黑体"/>
          <w:bCs w:val="0"/>
          <w:szCs w:val="30"/>
          <w:lang w:val="en-US" w:eastAsia="zh-CN"/>
        </w:rPr>
        <w:t>3</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tcpdump</w:t>
      </w:r>
      <w:r>
        <w:tab/>
      </w:r>
      <w:r>
        <w:fldChar w:fldCharType="begin"/>
      </w:r>
      <w:r>
        <w:instrText xml:space="preserve"> PAGEREF _Toc16164 </w:instrText>
      </w:r>
      <w:r>
        <w:fldChar w:fldCharType="separate"/>
      </w:r>
      <w:r>
        <w:t>50</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_Toc17262 </w:instrText>
      </w:r>
      <w:r>
        <w:rPr>
          <w:rFonts w:asciiTheme="minorHAnsi" w:hAnsiTheme="minorHAnsi" w:cstheme="minorHAnsi"/>
          <w:szCs w:val="20"/>
        </w:rPr>
        <w:fldChar w:fldCharType="separate"/>
      </w:r>
      <w:r>
        <w:rPr>
          <w:rFonts w:hint="eastAsia" w:ascii="黑体" w:hAnsi="黑体" w:eastAsia="黑体" w:cs="黑体"/>
          <w:bCs w:val="0"/>
          <w:szCs w:val="30"/>
        </w:rPr>
        <w:t xml:space="preserve">3.6 </w:t>
      </w:r>
      <w:r>
        <w:rPr>
          <w:rFonts w:hint="eastAsia" w:ascii="黑体" w:hAnsi="黑体" w:eastAsia="黑体" w:cs="黑体"/>
          <w:bCs w:val="0"/>
          <w:szCs w:val="30"/>
          <w:lang w:val="en-US" w:eastAsia="zh-CN"/>
        </w:rPr>
        <w:t>综合管理</w:t>
      </w:r>
      <w:r>
        <w:rPr>
          <w:rFonts w:hint="eastAsia" w:ascii="黑体" w:hAnsi="黑体" w:eastAsia="黑体" w:cs="黑体"/>
          <w:bCs w:val="0"/>
          <w:szCs w:val="30"/>
        </w:rPr>
        <w:t>工具</w:t>
      </w:r>
      <w:r>
        <w:tab/>
      </w:r>
      <w:r>
        <w:fldChar w:fldCharType="begin"/>
      </w:r>
      <w:r>
        <w:instrText xml:space="preserve"> PAGEREF _Toc17262 </w:instrText>
      </w:r>
      <w:r>
        <w:fldChar w:fldCharType="separate"/>
      </w:r>
      <w:r>
        <w:t>51</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_Toc30821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6</w:t>
      </w:r>
      <w:r>
        <w:rPr>
          <w:rFonts w:hint="eastAsia" w:ascii="黑体" w:hAnsi="黑体" w:eastAsia="黑体" w:cs="黑体"/>
          <w:bCs w:val="0"/>
          <w:szCs w:val="30"/>
        </w:rPr>
        <w:t>.</w:t>
      </w:r>
      <w:r>
        <w:rPr>
          <w:rFonts w:hint="eastAsia" w:ascii="黑体" w:hAnsi="黑体" w:eastAsia="黑体" w:cs="黑体"/>
          <w:bCs w:val="0"/>
          <w:szCs w:val="30"/>
          <w:lang w:val="en-US" w:eastAsia="zh-CN"/>
        </w:rPr>
        <w:t>1</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htop &amp; top</w:t>
      </w:r>
      <w:r>
        <w:tab/>
      </w:r>
      <w:r>
        <w:fldChar w:fldCharType="begin"/>
      </w:r>
      <w:r>
        <w:instrText xml:space="preserve"> PAGEREF _Toc30821 </w:instrText>
      </w:r>
      <w:r>
        <w:fldChar w:fldCharType="separate"/>
      </w:r>
      <w:r>
        <w:t>51</w:t>
      </w:r>
      <w:r>
        <w:fldChar w:fldCharType="end"/>
      </w:r>
      <w:r>
        <w:rPr>
          <w:rFonts w:asciiTheme="minorHAnsi" w:hAnsiTheme="minorHAnsi" w:cstheme="minorHAnsi"/>
          <w:szCs w:val="20"/>
        </w:rPr>
        <w:fldChar w:fldCharType="end"/>
      </w:r>
    </w:p>
    <w:p>
      <w:pPr>
        <w:pStyle w:val="7"/>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_Toc9581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6</w:t>
      </w:r>
      <w:r>
        <w:rPr>
          <w:rFonts w:hint="eastAsia" w:ascii="黑体" w:hAnsi="黑体" w:eastAsia="黑体" w:cs="黑体"/>
          <w:bCs w:val="0"/>
          <w:szCs w:val="30"/>
        </w:rPr>
        <w:t>.</w:t>
      </w:r>
      <w:r>
        <w:rPr>
          <w:rFonts w:hint="eastAsia" w:ascii="黑体" w:hAnsi="黑体" w:eastAsia="黑体" w:cs="黑体"/>
          <w:bCs w:val="0"/>
          <w:szCs w:val="30"/>
          <w:lang w:val="en-US" w:eastAsia="zh-CN"/>
        </w:rPr>
        <w:t>2</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dstat</w:t>
      </w:r>
      <w:r>
        <w:tab/>
      </w:r>
      <w:r>
        <w:fldChar w:fldCharType="begin"/>
      </w:r>
      <w:r>
        <w:instrText xml:space="preserve"> PAGEREF _Toc9581 </w:instrText>
      </w:r>
      <w:r>
        <w:fldChar w:fldCharType="separate"/>
      </w:r>
      <w:r>
        <w:t>53</w:t>
      </w:r>
      <w:r>
        <w:fldChar w:fldCharType="end"/>
      </w:r>
      <w:r>
        <w:rPr>
          <w:rFonts w:asciiTheme="minorHAnsi" w:hAnsiTheme="minorHAnsi" w:cstheme="minorHAnsi"/>
          <w:szCs w:val="20"/>
        </w:rPr>
        <w:fldChar w:fldCharType="end"/>
      </w:r>
    </w:p>
    <w:p>
      <w:pPr>
        <w:pStyle w:val="16"/>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_Toc17977 </w:instrText>
      </w:r>
      <w:r>
        <w:rPr>
          <w:rFonts w:asciiTheme="minorHAnsi" w:hAnsiTheme="minorHAnsi" w:cstheme="minorHAnsi"/>
          <w:szCs w:val="20"/>
        </w:rPr>
        <w:fldChar w:fldCharType="separate"/>
      </w:r>
      <w:r>
        <w:rPr>
          <w:rFonts w:hint="eastAsia" w:ascii="黑体" w:hAnsi="黑体" w:eastAsia="黑体" w:cs="黑体"/>
          <w:bCs w:val="0"/>
          <w:szCs w:val="30"/>
        </w:rPr>
        <w:t>3.</w:t>
      </w:r>
      <w:r>
        <w:rPr>
          <w:rFonts w:hint="eastAsia" w:ascii="黑体" w:hAnsi="黑体" w:eastAsia="黑体" w:cs="黑体"/>
          <w:bCs w:val="0"/>
          <w:szCs w:val="30"/>
          <w:lang w:val="en-US" w:eastAsia="zh-CN"/>
        </w:rPr>
        <w:t>7</w:t>
      </w:r>
      <w:r>
        <w:rPr>
          <w:rFonts w:hint="eastAsia" w:ascii="黑体" w:hAnsi="黑体" w:eastAsia="黑体" w:cs="黑体"/>
          <w:bCs w:val="0"/>
          <w:szCs w:val="30"/>
        </w:rPr>
        <w:t xml:space="preserve"> </w:t>
      </w:r>
      <w:r>
        <w:rPr>
          <w:rFonts w:hint="eastAsia" w:ascii="黑体" w:hAnsi="黑体" w:eastAsia="黑体" w:cs="黑体"/>
          <w:bCs w:val="0"/>
          <w:szCs w:val="30"/>
          <w:lang w:val="en-US" w:eastAsia="zh-CN"/>
        </w:rPr>
        <w:t>小结</w:t>
      </w:r>
      <w:r>
        <w:tab/>
      </w:r>
      <w:r>
        <w:fldChar w:fldCharType="begin"/>
      </w:r>
      <w:r>
        <w:instrText xml:space="preserve"> PAGEREF _Toc17977 </w:instrText>
      </w:r>
      <w:r>
        <w:fldChar w:fldCharType="separate"/>
      </w:r>
      <w:r>
        <w:t>55</w:t>
      </w:r>
      <w:r>
        <w:fldChar w:fldCharType="end"/>
      </w:r>
      <w:r>
        <w:rPr>
          <w:rFonts w:asciiTheme="minorHAnsi" w:hAnsiTheme="minorHAnsi" w:cstheme="minorHAnsi"/>
          <w:szCs w:val="20"/>
        </w:rPr>
        <w:fldChar w:fldCharType="end"/>
      </w:r>
    </w:p>
    <w:p>
      <w:pPr>
        <w:pStyle w:val="12"/>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_Toc2332 </w:instrText>
      </w:r>
      <w:r>
        <w:rPr>
          <w:rFonts w:asciiTheme="minorHAnsi" w:hAnsiTheme="minorHAnsi" w:cstheme="minorHAnsi"/>
          <w:szCs w:val="20"/>
        </w:rPr>
        <w:fldChar w:fldCharType="separate"/>
      </w:r>
      <w:r>
        <w:rPr>
          <w:rFonts w:hint="eastAsia" w:ascii="黑体" w:hAnsi="黑体" w:eastAsia="黑体" w:cs="黑体"/>
          <w:bCs w:val="0"/>
          <w:szCs w:val="32"/>
        </w:rPr>
        <w:t>4 总结</w:t>
      </w:r>
      <w:r>
        <w:tab/>
      </w:r>
      <w:r>
        <w:fldChar w:fldCharType="begin"/>
      </w:r>
      <w:r>
        <w:instrText xml:space="preserve"> PAGEREF _Toc2332 </w:instrText>
      </w:r>
      <w:r>
        <w:fldChar w:fldCharType="separate"/>
      </w:r>
      <w:r>
        <w:t>56</w:t>
      </w:r>
      <w:r>
        <w:fldChar w:fldCharType="end"/>
      </w:r>
      <w:r>
        <w:rPr>
          <w:rFonts w:asciiTheme="minorHAnsi" w:hAnsiTheme="minorHAnsi" w:cstheme="minorHAnsi"/>
          <w:szCs w:val="20"/>
        </w:rPr>
        <w:fldChar w:fldCharType="end"/>
      </w:r>
    </w:p>
    <w:p>
      <w:pPr>
        <w:pStyle w:val="12"/>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_Toc14795 </w:instrText>
      </w:r>
      <w:r>
        <w:rPr>
          <w:rFonts w:asciiTheme="minorHAnsi" w:hAnsiTheme="minorHAnsi" w:cstheme="minorHAnsi"/>
          <w:szCs w:val="20"/>
        </w:rPr>
        <w:fldChar w:fldCharType="separate"/>
      </w:r>
      <w:r>
        <w:rPr>
          <w:rFonts w:hint="eastAsia" w:ascii="黑体" w:hAnsi="黑体" w:eastAsia="黑体" w:cs="黑体"/>
          <w:bCs w:val="0"/>
        </w:rPr>
        <w:t>参考</w:t>
      </w:r>
      <w:r>
        <w:tab/>
      </w:r>
      <w:r>
        <w:fldChar w:fldCharType="begin"/>
      </w:r>
      <w:r>
        <w:instrText xml:space="preserve"> PAGEREF _Toc14795 </w:instrText>
      </w:r>
      <w:r>
        <w:fldChar w:fldCharType="separate"/>
      </w:r>
      <w:r>
        <w:t>57</w:t>
      </w:r>
      <w:r>
        <w:fldChar w:fldCharType="end"/>
      </w:r>
      <w:r>
        <w:rPr>
          <w:rFonts w:asciiTheme="minorHAnsi" w:hAnsiTheme="minorHAnsi" w:cstheme="minorHAnsi"/>
          <w:szCs w:val="20"/>
        </w:rPr>
        <w:fldChar w:fldCharType="end"/>
      </w:r>
    </w:p>
    <w:p>
      <w:pPr>
        <w:pStyle w:val="12"/>
        <w:tabs>
          <w:tab w:val="right" w:leader="dot" w:pos="8306"/>
        </w:tabs>
      </w:pPr>
      <w:r>
        <w:rPr>
          <w:rFonts w:asciiTheme="minorHAnsi" w:hAnsiTheme="minorHAnsi" w:cstheme="minorHAnsi"/>
          <w:szCs w:val="20"/>
        </w:rPr>
        <w:fldChar w:fldCharType="begin"/>
      </w:r>
      <w:r>
        <w:rPr>
          <w:rFonts w:asciiTheme="minorHAnsi" w:hAnsiTheme="minorHAnsi" w:cstheme="minorHAnsi"/>
          <w:szCs w:val="20"/>
        </w:rPr>
        <w:instrText xml:space="preserve"> HYPERLINK \l _Toc16426 </w:instrText>
      </w:r>
      <w:r>
        <w:rPr>
          <w:rFonts w:asciiTheme="minorHAnsi" w:hAnsiTheme="minorHAnsi" w:cstheme="minorHAnsi"/>
          <w:szCs w:val="20"/>
        </w:rPr>
        <w:fldChar w:fldCharType="separate"/>
      </w:r>
      <w:r>
        <w:rPr>
          <w:rFonts w:hint="eastAsia" w:ascii="黑体" w:hAnsi="黑体" w:eastAsia="黑体" w:cs="黑体"/>
          <w:bCs w:val="0"/>
        </w:rPr>
        <w:t>致谢</w:t>
      </w:r>
      <w:r>
        <w:tab/>
      </w:r>
      <w:r>
        <w:fldChar w:fldCharType="begin"/>
      </w:r>
      <w:r>
        <w:instrText xml:space="preserve"> PAGEREF _Toc16426 </w:instrText>
      </w:r>
      <w:r>
        <w:fldChar w:fldCharType="separate"/>
      </w:r>
      <w:r>
        <w:t>58</w:t>
      </w:r>
      <w:r>
        <w:fldChar w:fldCharType="end"/>
      </w:r>
      <w:r>
        <w:rPr>
          <w:rFonts w:asciiTheme="minorHAnsi" w:hAnsiTheme="minorHAnsi" w:cstheme="minorHAnsi"/>
          <w:szCs w:val="20"/>
        </w:rPr>
        <w:fldChar w:fldCharType="end"/>
      </w:r>
    </w:p>
    <w:p>
      <w:pPr>
        <w:snapToGrid w:val="0"/>
        <w:spacing w:before="156" w:beforeLines="50"/>
        <w:rPr>
          <w:color w:val="000000"/>
          <w:sz w:val="24"/>
        </w:rPr>
      </w:pPr>
      <w:r>
        <w:rPr>
          <w:rFonts w:asciiTheme="minorHAnsi" w:hAnsiTheme="minorHAnsi" w:cstheme="minorHAnsi"/>
          <w:szCs w:val="20"/>
        </w:rPr>
        <w:fldChar w:fldCharType="end"/>
      </w:r>
    </w:p>
    <w:p>
      <w:pPr>
        <w:pStyle w:val="2"/>
        <w:tabs>
          <w:tab w:val="left" w:pos="3194"/>
        </w:tabs>
        <w:rPr>
          <w:rFonts w:hint="eastAsia" w:ascii="黑体" w:hAnsi="黑体" w:eastAsia="黑体"/>
          <w:b w:val="0"/>
          <w:sz w:val="30"/>
          <w:szCs w:val="30"/>
          <w:lang w:eastAsia="zh-CN"/>
        </w:rPr>
        <w:sectPr>
          <w:footerReference r:id="rId7" w:type="default"/>
          <w:pgSz w:w="11906" w:h="16838"/>
          <w:pgMar w:top="1440" w:right="1800" w:bottom="1440" w:left="1800" w:header="851" w:footer="992" w:gutter="0"/>
          <w:pgNumType w:start="1"/>
          <w:cols w:space="425" w:num="1"/>
          <w:docGrid w:type="lines" w:linePitch="312" w:charSpace="0"/>
        </w:sectPr>
      </w:pPr>
      <w:r>
        <w:rPr>
          <w:rFonts w:hint="eastAsia" w:ascii="黑体" w:hAnsi="黑体" w:eastAsia="黑体"/>
          <w:b w:val="0"/>
          <w:sz w:val="30"/>
          <w:szCs w:val="30"/>
          <w:lang w:eastAsia="zh-CN"/>
        </w:rPr>
        <w:tab/>
      </w:r>
    </w:p>
    <w:p>
      <w:pPr>
        <w:pStyle w:val="2"/>
        <w:numPr>
          <w:ilvl w:val="0"/>
          <w:numId w:val="1"/>
        </w:numPr>
        <w:rPr>
          <w:rFonts w:hint="eastAsia" w:ascii="黑体" w:hAnsi="黑体" w:eastAsia="黑体" w:cs="黑体"/>
          <w:b/>
          <w:bCs w:val="0"/>
          <w:sz w:val="32"/>
          <w:szCs w:val="32"/>
          <w:lang w:val="en-US" w:eastAsia="zh-CN"/>
        </w:rPr>
      </w:pPr>
      <w:bookmarkStart w:id="0" w:name="_Toc21575"/>
      <w:r>
        <w:rPr>
          <w:rFonts w:hint="eastAsia" w:ascii="黑体" w:hAnsi="黑体" w:eastAsia="黑体" w:cs="黑体"/>
          <w:b/>
          <w:bCs w:val="0"/>
          <w:sz w:val="32"/>
          <w:szCs w:val="32"/>
        </w:rPr>
        <w:t>Linu</w:t>
      </w:r>
      <w:r>
        <w:rPr>
          <w:rFonts w:hint="eastAsia" w:ascii="黑体" w:hAnsi="黑体" w:eastAsia="黑体" w:cs="黑体"/>
          <w:b/>
          <w:bCs w:val="0"/>
          <w:sz w:val="32"/>
          <w:szCs w:val="32"/>
          <w:lang w:val="en-US" w:eastAsia="zh-CN"/>
        </w:rPr>
        <w:t>x I2C总线驱动</w:t>
      </w:r>
      <w:bookmarkEnd w:id="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I2C总线是PHLIPS公司推出的一种串行总线，是具备多主机系统所需的包括总线裁决和高低速器件同步功能的高性能串行总线。I2C总线只有两根双向信号线。一根是数据线SDA，另一根是时钟线SCL。</w:t>
      </w:r>
      <w:r>
        <w:rPr>
          <w:rFonts w:hint="eastAsia" w:cs="Times New Roman"/>
          <w:sz w:val="24"/>
          <w:szCs w:val="24"/>
          <w:lang w:val="en-US" w:eastAsia="zh-CN"/>
        </w:rPr>
        <w:t>如图1.1所示。</w:t>
      </w:r>
      <w:r>
        <w:rPr>
          <w:rFonts w:hint="default" w:ascii="Times New Roman" w:hAnsi="Times New Roman" w:eastAsia="宋体" w:cs="Times New Roman"/>
          <w:sz w:val="24"/>
          <w:szCs w:val="24"/>
        </w:rPr>
        <w:t>每个I2C总线上的器件的地址唯一，主机就是通过寻找唯一的地址来进行数据传输。当主机为发送器的时候，器件接收数据，当主机为接收器的时候，器件发送数据。</w:t>
      </w:r>
    </w:p>
    <w:p>
      <w:pPr>
        <w:numPr>
          <w:ilvl w:val="0"/>
          <w:numId w:val="0"/>
        </w:numPr>
        <w:ind w:firstLine="560" w:firstLineChars="200"/>
        <w:jc w:val="center"/>
        <w:rPr>
          <w:rFonts w:hint="default" w:cs="Times New Roman"/>
          <w:sz w:val="28"/>
          <w:szCs w:val="28"/>
          <w:lang w:val="en-US" w:eastAsia="zh-CN"/>
        </w:rPr>
      </w:pPr>
      <w:r>
        <w:rPr>
          <w:rFonts w:hint="default" w:cs="Times New Roman"/>
          <w:sz w:val="28"/>
          <w:szCs w:val="28"/>
          <w:lang w:val="en-US" w:eastAsia="zh-CN"/>
        </w:rPr>
        <w:drawing>
          <wp:inline distT="0" distB="0" distL="114300" distR="114300">
            <wp:extent cx="4251960" cy="1240155"/>
            <wp:effectExtent l="0" t="0" r="15240" b="17145"/>
            <wp:docPr id="1" name="图片 1" descr="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2c"/>
                    <pic:cNvPicPr>
                      <a:picLocks noChangeAspect="1"/>
                    </pic:cNvPicPr>
                  </pic:nvPicPr>
                  <pic:blipFill>
                    <a:blip r:embed="rId11"/>
                    <a:stretch>
                      <a:fillRect/>
                    </a:stretch>
                  </pic:blipFill>
                  <pic:spPr>
                    <a:xfrm>
                      <a:off x="0" y="0"/>
                      <a:ext cx="4251960" cy="1240155"/>
                    </a:xfrm>
                    <a:prstGeom prst="rect">
                      <a:avLst/>
                    </a:prstGeom>
                  </pic:spPr>
                </pic:pic>
              </a:graphicData>
            </a:graphic>
          </wp:inline>
        </w:drawing>
      </w:r>
    </w:p>
    <w:p>
      <w:pPr>
        <w:numPr>
          <w:ilvl w:val="0"/>
          <w:numId w:val="0"/>
        </w:numPr>
        <w:ind w:firstLine="420" w:firstLineChars="200"/>
        <w:jc w:val="cente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图1.1 I2C总线设备连接</w:t>
      </w:r>
    </w:p>
    <w:p>
      <w:pPr>
        <w:numPr>
          <w:ilvl w:val="0"/>
          <w:numId w:val="0"/>
        </w:numPr>
        <w:ind w:firstLine="420" w:firstLineChars="200"/>
        <w:jc w:val="center"/>
        <w:rPr>
          <w:rFonts w:hint="default" w:ascii="Times New Roman" w:hAnsi="Times New Roman" w:cs="Times New Roman"/>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在linux系统下编写I2C驱动，目前主要有两种方法，一种是把I2C设备当作一个普通的字符设备来处理，另一种是利用linux下I2C驱动体系结构来完成。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下面比较下这两种方法：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第一种方法：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优点：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思路比较直接，不需要花很多时间去了解linux中复杂的I2C子系统的操作方法。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缺点：</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cs="Times New Roman"/>
          <w:sz w:val="21"/>
          <w:szCs w:val="21"/>
          <w:lang w:val="en-US" w:eastAsia="zh-CN"/>
        </w:rPr>
      </w:pPr>
      <w:r>
        <w:rPr>
          <w:rFonts w:hint="default" w:ascii="Times New Roman" w:hAnsi="Times New Roman" w:cs="Times New Roman"/>
          <w:sz w:val="21"/>
          <w:szCs w:val="21"/>
          <w:lang w:val="en-US" w:eastAsia="zh-CN"/>
        </w:rPr>
        <w:t>要求工程师不仅要对I2C设备的操作熟悉，而且要熟悉I2C的适配器(I2C控制器)操作</w:t>
      </w:r>
      <w:r>
        <w:rPr>
          <w:rFonts w:hint="eastAsia" w:cs="Times New Roman"/>
          <w:sz w:val="21"/>
          <w:szCs w:val="21"/>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要求工程师对I2C的设备器及I2C的设备操作方法都比较熟悉，最重要的是写出的程序可以移植性差。</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对内核的资源无法直接使用，因为内核提供的所有I2C设备器以及设备驱动都是基于I2C子系统的格式。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第一种方法的优点就是第二种方法的缺点，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第一种方法的缺点就是第二种方法的优点。</w:t>
      </w:r>
    </w:p>
    <w:p>
      <w:pPr>
        <w:numPr>
          <w:ilvl w:val="0"/>
          <w:numId w:val="0"/>
        </w:numPr>
        <w:ind w:firstLine="420" w:firstLineChars="20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w:t>
      </w:r>
    </w:p>
    <w:p>
      <w:pPr>
        <w:pStyle w:val="3"/>
        <w:numPr>
          <w:ilvl w:val="1"/>
          <w:numId w:val="3"/>
        </w:numPr>
        <w:rPr>
          <w:rFonts w:hint="eastAsia" w:ascii="黑体" w:hAnsi="黑体" w:eastAsia="黑体" w:cs="黑体"/>
          <w:b/>
          <w:bCs w:val="0"/>
          <w:sz w:val="30"/>
          <w:szCs w:val="30"/>
          <w:lang w:val="en-US" w:eastAsia="zh-CN"/>
        </w:rPr>
      </w:pPr>
      <w:bookmarkStart w:id="1" w:name="_Toc22623"/>
      <w:r>
        <w:rPr>
          <w:rFonts w:hint="eastAsia" w:ascii="黑体" w:hAnsi="黑体" w:eastAsia="黑体" w:cs="黑体"/>
          <w:b/>
          <w:bCs w:val="0"/>
          <w:sz w:val="30"/>
          <w:szCs w:val="30"/>
          <w:lang w:val="en-US" w:eastAsia="zh-CN"/>
        </w:rPr>
        <w:t>I2C体系结构</w:t>
      </w:r>
      <w:bookmarkEnd w:id="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Linux的I2C体系结构如图1.2所示。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Linux的I2C体系结构分为3个组成部分。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第一部分：I2C核心。I2C核心提供了I2C总线驱动和设备驱动的注册，注销方法，I2C通信方法(”algorithm”)上层的，与具体适配器无关的代码以及探测设备，检测设备地址的上层代码等。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第二部分：I2C总线驱动。I2C总线驱动是对I2C硬件体系结构中适配器端的实现，适配器可由CPU控制，甚至可以直接集成在CPU内部。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第三部分：I2C设备驱动。I2C设备驱动(也称为客户驱动)是对I2C硬件体系结构中设备端的实现，设备一般挂接在受CPU控制的I2C适配器上，通过I2C适配器与CPU交换数据。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drawing>
          <wp:inline distT="0" distB="0" distL="114300" distR="114300">
            <wp:extent cx="4594225" cy="3583940"/>
            <wp:effectExtent l="0" t="0" r="15875" b="16510"/>
            <wp:docPr id="3" name="图片 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2"/>
                    <pic:cNvPicPr>
                      <a:picLocks noChangeAspect="1"/>
                    </pic:cNvPicPr>
                  </pic:nvPicPr>
                  <pic:blipFill>
                    <a:blip r:embed="rId12"/>
                    <a:stretch>
                      <a:fillRect/>
                    </a:stretch>
                  </pic:blipFill>
                  <pic:spPr>
                    <a:xfrm>
                      <a:off x="0" y="0"/>
                      <a:ext cx="4594225" cy="35839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sz w:val="21"/>
          <w:szCs w:val="21"/>
          <w:lang w:val="en-US" w:eastAsia="zh-CN"/>
        </w:rPr>
      </w:pPr>
      <w:r>
        <w:rPr>
          <w:rFonts w:hint="eastAsia"/>
          <w:sz w:val="21"/>
          <w:szCs w:val="21"/>
          <w:lang w:val="en-US" w:eastAsia="zh-CN"/>
        </w:rPr>
        <w:t>图1.2 I2C体系结构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上图完整的描述了linux i2c驱动架构，虽然I2C硬件体系结构比较简单，但是i2c体系结构在linux中的实现却相当复杂。下面首先说明I2C体系架构分层的细节，然后说明如何编写特定i2c接口器件的驱动程序以及上述架构中的哪些部分需要我们完成，而哪些是linux内核已经完善的或者是芯片提供商已经提供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第一层：提供i2c adapter的硬件驱动，探测、初始化i2c adapter（如申请i2c的io地址和中断号），驱动soc控制的i2c adapter在硬件上产生信号（start、stop、ack）以及处理i2c中断。覆盖图中的硬件实现层。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第二层：提供i2c adapter的algorithm，用具体适配器的xxx_xferf()函数来填充i2c_algorithm的master_xfer函数指针，并把赋值后的i2c_algorithm再赋值给i2c_adapter的algo指针。覆盖图中的访问抽象层、i2c核心层。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第三层：实现i2c设备驱动中的i2c_driver接口，用具体的i2c device设备的attach_adapter()、detach_adapter()方法赋值给i2c_driver的成员函数指针。实现设备device与总线（或者叫adapter）的挂接。覆盖图中的driver驱动层。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第四层：实现i2c设备所对应的具体device的驱动，i2c_driver只是实现设备与总线的挂接，而挂接在总线上的设备则是千差万别的，所以要实现具体设备device的write()、read()、ioctl()等方法，赋值给file_operations，然后注册字符设备（多数是字符设备）。覆盖图中的driver驱动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第一层和第二层又叫i2c总线驱动(bus)，第三第四属于i2c设备驱动(device driver)。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在linux驱动架构中，几乎不需要驱动开发人员再添加bus，因为linux内核几乎集成所有总线bus，如usb、pci、i2c等等。并且总线bus中的(与特定硬件相关的代码)已由芯片提供商编写完成，例如三星的s3c-2440平台i2c总线bus为/drivers/i2c/buses/i2c-s3c2410.c。</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sz w:val="21"/>
          <w:szCs w:val="21"/>
          <w:lang w:val="en-US" w:eastAsia="zh-CN"/>
        </w:rPr>
      </w:pPr>
      <w:r>
        <w:rPr>
          <w:rFonts w:hint="eastAsia"/>
          <w:sz w:val="24"/>
          <w:szCs w:val="24"/>
          <w:lang w:val="en-US" w:eastAsia="zh-CN"/>
        </w:rPr>
        <w:t>第三第四层与特定device相干的就需要驱动工程师来实现了，这部分就是我们需要编写实现的内容。</w:t>
      </w:r>
    </w:p>
    <w:p>
      <w:pPr>
        <w:pStyle w:val="3"/>
        <w:rPr>
          <w:rFonts w:hint="eastAsia" w:ascii="黑体" w:hAnsi="黑体" w:eastAsia="黑体" w:cs="黑体"/>
          <w:b/>
          <w:bCs w:val="0"/>
          <w:sz w:val="30"/>
          <w:szCs w:val="30"/>
          <w:lang w:val="en-US" w:eastAsia="zh-CN"/>
        </w:rPr>
      </w:pPr>
      <w:bookmarkStart w:id="2" w:name="_Toc23407"/>
      <w:r>
        <w:rPr>
          <w:rFonts w:hint="eastAsia" w:ascii="黑体" w:hAnsi="黑体" w:eastAsia="黑体" w:cs="黑体"/>
          <w:b/>
          <w:bCs w:val="0"/>
          <w:sz w:val="30"/>
          <w:szCs w:val="30"/>
        </w:rPr>
        <w:t xml:space="preserve">1.2 </w:t>
      </w:r>
      <w:r>
        <w:rPr>
          <w:rFonts w:hint="eastAsia" w:ascii="黑体" w:hAnsi="黑体" w:eastAsia="黑体" w:cs="黑体"/>
          <w:b/>
          <w:bCs w:val="0"/>
          <w:sz w:val="30"/>
          <w:szCs w:val="30"/>
          <w:lang w:val="en-US" w:eastAsia="zh-CN"/>
        </w:rPr>
        <w:t>Linux I2C驱动源码分析</w:t>
      </w:r>
      <w:bookmarkEnd w:id="2"/>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本小节以最新的内核版本为4.15的I2C</w:t>
      </w:r>
      <w:r>
        <w:rPr>
          <w:rFonts w:hint="eastAsia" w:cs="Times New Roman"/>
          <w:sz w:val="24"/>
          <w:szCs w:val="24"/>
          <w:lang w:val="en-US" w:eastAsia="zh-CN"/>
        </w:rPr>
        <w:t>主要</w:t>
      </w:r>
      <w:r>
        <w:rPr>
          <w:rFonts w:hint="default" w:ascii="Times New Roman" w:hAnsi="Times New Roman" w:eastAsia="宋体" w:cs="Times New Roman"/>
          <w:sz w:val="24"/>
          <w:szCs w:val="24"/>
          <w:lang w:val="en-US" w:eastAsia="zh-CN"/>
        </w:rPr>
        <w:t>驱动程序进行分析，为后面I2C适配器驱动和设备驱动设计打下基础。</w:t>
      </w:r>
    </w:p>
    <w:p>
      <w:pPr>
        <w:pStyle w:val="4"/>
        <w:tabs>
          <w:tab w:val="left" w:pos="377"/>
        </w:tabs>
        <w:spacing w:before="120"/>
        <w:rPr>
          <w:rFonts w:hint="default" w:ascii="Times New Roman" w:hAnsi="Times New Roman" w:eastAsia="宋体" w:cs="Times New Roman"/>
          <w:sz w:val="24"/>
          <w:szCs w:val="24"/>
          <w:lang w:val="en-US" w:eastAsia="zh-CN"/>
        </w:rPr>
      </w:pPr>
      <w:bookmarkStart w:id="3" w:name="_Toc204057727"/>
      <w:bookmarkStart w:id="4" w:name="_Toc31204"/>
      <w:r>
        <w:rPr>
          <w:rFonts w:hint="eastAsia" w:ascii="黑体" w:hAnsi="黑体" w:eastAsia="黑体" w:cs="黑体"/>
          <w:sz w:val="28"/>
          <w:szCs w:val="28"/>
          <w:lang w:val="en-US" w:eastAsia="zh-CN"/>
        </w:rPr>
        <w:t>1.2</w:t>
      </w:r>
      <w:r>
        <w:rPr>
          <w:rFonts w:hint="eastAsia" w:ascii="黑体" w:hAnsi="黑体" w:eastAsia="黑体" w:cs="黑体"/>
          <w:sz w:val="28"/>
          <w:szCs w:val="28"/>
        </w:rPr>
        <w:t xml:space="preserve">.1 </w:t>
      </w:r>
      <w:bookmarkEnd w:id="3"/>
      <w:r>
        <w:rPr>
          <w:rFonts w:hint="eastAsia" w:ascii="黑体" w:hAnsi="黑体" w:eastAsia="黑体" w:cs="黑体"/>
          <w:sz w:val="28"/>
          <w:szCs w:val="28"/>
          <w:lang w:val="en-US" w:eastAsia="zh-CN"/>
        </w:rPr>
        <w:t>Linux I2C源码文件及目录说明</w:t>
      </w:r>
      <w:bookmarkEnd w:id="4"/>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default" w:ascii="Times New Roman" w:hAnsi="Times New Roman" w:eastAsia="宋体" w:cs="Times New Roman"/>
          <w:sz w:val="24"/>
          <w:szCs w:val="24"/>
          <w:lang w:val="en-US" w:eastAsia="zh-CN"/>
        </w:rPr>
        <w:t>在Linux内核源代码中的driver目录下包含一个i2c目录</w:t>
      </w:r>
      <w:r>
        <w:rPr>
          <w:rFonts w:hint="eastAsia" w:cs="Times New Roman"/>
          <w:sz w:val="24"/>
          <w:szCs w:val="24"/>
          <w:lang w:val="en-US" w:eastAsia="zh-CN"/>
        </w:rPr>
        <w:t>，而在此目录下又包含如下文件和文件夹，如图1.3所示。</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center"/>
        <w:textAlignment w:val="auto"/>
        <w:outlineLvl w:val="9"/>
        <w:rPr>
          <w:rFonts w:hint="default" w:cs="Times New Roman"/>
          <w:sz w:val="24"/>
          <w:szCs w:val="24"/>
          <w:lang w:val="en-US" w:eastAsia="zh-CN"/>
        </w:rPr>
      </w:pPr>
      <w:r>
        <w:rPr>
          <w:rFonts w:hint="default" w:cs="Times New Roman"/>
          <w:sz w:val="24"/>
          <w:szCs w:val="24"/>
          <w:lang w:val="en-US" w:eastAsia="zh-CN"/>
        </w:rPr>
        <w:drawing>
          <wp:inline distT="0" distB="0" distL="114300" distR="114300">
            <wp:extent cx="2239645" cy="2900045"/>
            <wp:effectExtent l="0" t="0" r="8255" b="14605"/>
            <wp:docPr id="4" name="图片 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3"/>
                    <pic:cNvPicPr>
                      <a:picLocks noChangeAspect="1"/>
                    </pic:cNvPicPr>
                  </pic:nvPicPr>
                  <pic:blipFill>
                    <a:blip r:embed="rId13"/>
                    <a:stretch>
                      <a:fillRect/>
                    </a:stretch>
                  </pic:blipFill>
                  <pic:spPr>
                    <a:xfrm>
                      <a:off x="0" y="0"/>
                      <a:ext cx="2239645" cy="29000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default" w:cs="Times New Roman"/>
          <w:sz w:val="24"/>
          <w:szCs w:val="24"/>
          <w:lang w:val="en-US" w:eastAsia="zh-CN"/>
        </w:rPr>
      </w:pPr>
      <w:r>
        <w:rPr>
          <w:rFonts w:hint="eastAsia" w:cs="Times New Roman"/>
          <w:sz w:val="21"/>
          <w:szCs w:val="21"/>
          <w:lang w:val="en-US" w:eastAsia="zh-CN"/>
        </w:rPr>
        <w:t>图1.3 Linux/driver/i2c目录</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default" w:ascii="Times New Roman" w:hAnsi="Times New Roman" w:eastAsia="宋体" w:cs="Times New Roman"/>
          <w:sz w:val="24"/>
          <w:szCs w:val="24"/>
          <w:lang w:val="en-US" w:eastAsia="zh-CN"/>
        </w:rPr>
        <w:t>i2c-core.c这个文件实现了I2C核心的功能以及/proc/bus/i2c*接口。</w:t>
      </w:r>
      <w:r>
        <w:rPr>
          <w:rFonts w:hint="default" w:ascii="Times New Roman" w:hAnsi="Times New Roman" w:eastAsia="宋体" w:cs="Times New Roman"/>
          <w:sz w:val="24"/>
          <w:szCs w:val="24"/>
          <w:lang w:val="en-US" w:eastAsia="zh-CN"/>
        </w:rPr>
        <w:br w:type="textWrapping"/>
      </w:r>
      <w:r>
        <w:rPr>
          <w:rFonts w:hint="default" w:ascii="Times New Roman" w:hAnsi="Times New Roman" w:eastAsia="宋体" w:cs="Times New Roman"/>
          <w:sz w:val="24"/>
          <w:szCs w:val="24"/>
          <w:lang w:val="en-US" w:eastAsia="zh-CN"/>
        </w:rPr>
        <w:t>　   i2c-dev.c实现了I2C适配器设备文件的功能，每一个I2C适配器都被分配一个设备。通过适配器访设备时的主设备号都为89，次设备号为0-255。I2c-dev.c并没有针对特定的设备而设计，只是提供了通用的read(),write(),和ioctl()等接口，应用层可以借用这些接口访问挂接在适配器上的I2C设备的存储空间或寄存器，并控制I2C设备的工作方式。</w:t>
      </w:r>
      <w:r>
        <w:rPr>
          <w:rFonts w:hint="default" w:ascii="Times New Roman" w:hAnsi="Times New Roman" w:eastAsia="宋体" w:cs="Times New Roman"/>
          <w:sz w:val="24"/>
          <w:szCs w:val="24"/>
          <w:lang w:val="en-US" w:eastAsia="zh-CN"/>
        </w:rPr>
        <w:br w:type="textWrapping"/>
      </w:r>
      <w:r>
        <w:rPr>
          <w:rFonts w:hint="default" w:ascii="Times New Roman" w:hAnsi="Times New Roman" w:eastAsia="宋体" w:cs="Times New Roman"/>
          <w:sz w:val="24"/>
          <w:szCs w:val="24"/>
          <w:lang w:val="en-US" w:eastAsia="zh-CN"/>
        </w:rPr>
        <w:t>　　busses文件夹这个文件中包含了一些I2C总线的驱动，如针对S3C2410，S3C2440，S3C6410等处理器的I2C控制器驱动为i2c-s3c2410.c</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br w:type="textWrapping"/>
      </w:r>
      <w:r>
        <w:rPr>
          <w:rFonts w:hint="default" w:ascii="Times New Roman" w:hAnsi="Times New Roman" w:eastAsia="宋体" w:cs="Times New Roman"/>
          <w:sz w:val="24"/>
          <w:szCs w:val="24"/>
          <w:lang w:val="en-US" w:eastAsia="zh-CN"/>
        </w:rPr>
        <w:t>　　algos文件夹实现了一些I2C总线适配器的algorithm</w:t>
      </w:r>
      <w:r>
        <w:rPr>
          <w:rFonts w:hint="eastAsia" w:cs="Times New Roman"/>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default" w:cs="Times New Roman"/>
          <w:sz w:val="24"/>
          <w:szCs w:val="24"/>
          <w:lang w:val="en-US" w:eastAsia="zh-CN"/>
        </w:rPr>
      </w:pPr>
      <w:r>
        <w:rPr>
          <w:rFonts w:hint="eastAsia" w:cs="Times New Roman"/>
          <w:sz w:val="24"/>
          <w:szCs w:val="24"/>
          <w:lang w:val="en-US" w:eastAsia="zh-CN"/>
        </w:rPr>
        <w:t>muxes文件夹实现了一种特殊的单向复用器，从2015年开始加入到内核中。</w:t>
      </w:r>
    </w:p>
    <w:p>
      <w:pPr>
        <w:pStyle w:val="4"/>
        <w:tabs>
          <w:tab w:val="left" w:pos="377"/>
        </w:tabs>
        <w:spacing w:before="120"/>
        <w:rPr>
          <w:rFonts w:hint="eastAsia" w:ascii="黑体" w:hAnsi="黑体" w:eastAsia="黑体" w:cs="黑体"/>
          <w:sz w:val="28"/>
          <w:szCs w:val="28"/>
          <w:lang w:val="en-US" w:eastAsia="zh-CN"/>
        </w:rPr>
      </w:pPr>
      <w:bookmarkStart w:id="5" w:name="_Toc26251"/>
      <w:r>
        <w:rPr>
          <w:rFonts w:hint="eastAsia" w:ascii="黑体" w:hAnsi="黑体" w:eastAsia="黑体" w:cs="黑体"/>
          <w:sz w:val="28"/>
          <w:szCs w:val="28"/>
          <w:lang w:val="en-US" w:eastAsia="zh-CN"/>
        </w:rPr>
        <w:t>1.2</w:t>
      </w:r>
      <w:r>
        <w:rPr>
          <w:rFonts w:hint="eastAsia" w:ascii="黑体" w:hAnsi="黑体" w:eastAsia="黑体" w:cs="黑体"/>
          <w:sz w:val="28"/>
          <w:szCs w:val="28"/>
        </w:rPr>
        <w:t>.</w:t>
      </w:r>
      <w:r>
        <w:rPr>
          <w:rFonts w:hint="eastAsia" w:ascii="黑体" w:hAnsi="黑体" w:eastAsia="黑体" w:cs="黑体"/>
          <w:sz w:val="28"/>
          <w:szCs w:val="28"/>
          <w:lang w:val="en-US" w:eastAsia="zh-CN"/>
        </w:rPr>
        <w:t>2</w:t>
      </w:r>
      <w:r>
        <w:rPr>
          <w:rFonts w:hint="eastAsia" w:ascii="黑体" w:hAnsi="黑体" w:eastAsia="黑体" w:cs="黑体"/>
          <w:sz w:val="28"/>
          <w:szCs w:val="28"/>
        </w:rPr>
        <w:t xml:space="preserve"> </w:t>
      </w:r>
      <w:r>
        <w:rPr>
          <w:rFonts w:hint="eastAsia" w:ascii="黑体" w:hAnsi="黑体" w:eastAsia="黑体" w:cs="黑体"/>
          <w:sz w:val="28"/>
          <w:szCs w:val="28"/>
          <w:lang w:val="en-US" w:eastAsia="zh-CN"/>
        </w:rPr>
        <w:t>Linux I2C重要结构体及相互关系</w:t>
      </w:r>
      <w:bookmarkEnd w:id="5"/>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下面主要介绍几个重要的结构体。</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cs="Times New Roman"/>
          <w:sz w:val="24"/>
          <w:szCs w:val="24"/>
          <w:lang w:val="en-US" w:eastAsia="zh-CN"/>
        </w:rPr>
        <w:t>I2C</w:t>
      </w:r>
      <w:r>
        <w:rPr>
          <w:rFonts w:hint="eastAsia" w:ascii="Times New Roman" w:hAnsi="Times New Roman" w:eastAsia="宋体" w:cs="Times New Roman"/>
          <w:sz w:val="24"/>
          <w:szCs w:val="24"/>
          <w:lang w:val="en-US" w:eastAsia="zh-CN"/>
        </w:rPr>
        <w:t xml:space="preserve"> Core，定义了一些函数和数据结构，用于支持I2C控制器驱动（I2C Adapter drvier）和I2C设备驱动（I2C client driver）。I2C Core的存在使I2C控制器驱动和I2C设备驱动独立开来，具有更好的可移置性，同时简化了驱动开发的工作量。但是，I2C Core的存在也使Linux I2C体系结构理解起来更有难度。</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I2C Adapter，代表一个I2C控制器，用struct i2c_adapter来表示。</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Algorithm，访问I2C控制器的接口，Algorithm直接操作I2C控制器的硬件寄存器来执行数据的发送和接收。它提供操作I2C控制器的最底层操作函数。每个I2C Adapter都有自己的Algorithm，每个I2C Adapter通过自己的Algorithm与挂接在该控制器上的I2C从设备进行通信。</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I2C Client，代表一个挂接在I2C总线上的I2C设备。</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I2C设备驱动（I2C client driver）</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I2C-dev，I2C控制器的设备文件，通常命名为i2c-0、i2c-1等等,是I2C控制器的应用层访问接口。</w:t>
      </w:r>
      <w:r>
        <w:rPr>
          <w:rFonts w:hint="eastAsia" w:cs="Times New Roman"/>
          <w:sz w:val="24"/>
          <w:szCs w:val="24"/>
          <w:lang w:val="en-US" w:eastAsia="zh-CN"/>
        </w:rPr>
        <w:t>各部分源程序如下。</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i2c_driver</w:t>
      </w:r>
    </w:p>
    <w:p>
      <w:pPr>
        <w:numPr>
          <w:ilvl w:val="0"/>
          <w:numId w:val="0"/>
        </w:numPr>
        <w:ind w:firstLine="420" w:firstLineChars="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45100" cy="2251710"/>
            <wp:effectExtent l="0" t="0" r="12700" b="15240"/>
            <wp:docPr id="5" name="图片 5" descr="i2c_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2c_driver"/>
                    <pic:cNvPicPr>
                      <a:picLocks noChangeAspect="1"/>
                    </pic:cNvPicPr>
                  </pic:nvPicPr>
                  <pic:blipFill>
                    <a:blip r:embed="rId14"/>
                    <a:stretch>
                      <a:fillRect/>
                    </a:stretch>
                  </pic:blipFill>
                  <pic:spPr>
                    <a:xfrm>
                      <a:off x="0" y="0"/>
                      <a:ext cx="5245100" cy="2251710"/>
                    </a:xfrm>
                    <a:prstGeom prst="rect">
                      <a:avLst/>
                    </a:prstGeom>
                  </pic:spPr>
                </pic:pic>
              </a:graphicData>
            </a:graphic>
          </wp:inline>
        </w:drawing>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i2c_</w:t>
      </w:r>
      <w:r>
        <w:rPr>
          <w:rFonts w:hint="eastAsia" w:cs="Times New Roman"/>
          <w:sz w:val="24"/>
          <w:szCs w:val="24"/>
          <w:lang w:val="en-US" w:eastAsia="zh-CN"/>
        </w:rPr>
        <w:t>client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024120" cy="1843405"/>
            <wp:effectExtent l="0" t="0" r="5080" b="4445"/>
            <wp:docPr id="6" name="图片 6" descr="i2c_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2c_client"/>
                    <pic:cNvPicPr>
                      <a:picLocks noChangeAspect="1"/>
                    </pic:cNvPicPr>
                  </pic:nvPicPr>
                  <pic:blipFill>
                    <a:blip r:embed="rId15"/>
                    <a:stretch>
                      <a:fillRect/>
                    </a:stretch>
                  </pic:blipFill>
                  <pic:spPr>
                    <a:xfrm>
                      <a:off x="0" y="0"/>
                      <a:ext cx="5024120" cy="1843405"/>
                    </a:xfrm>
                    <a:prstGeom prst="rect">
                      <a:avLst/>
                    </a:prstGeom>
                  </pic:spPr>
                </pic:pic>
              </a:graphicData>
            </a:graphic>
          </wp:inline>
        </w:drawing>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default" w:ascii="Times New Roman" w:hAnsi="Times New Roman" w:eastAsia="宋体" w:cs="Times New Roman"/>
          <w:sz w:val="24"/>
          <w:szCs w:val="24"/>
          <w:lang w:val="en-US" w:eastAsia="zh-CN"/>
        </w:rPr>
      </w:pPr>
      <w:r>
        <w:rPr>
          <w:rFonts w:hint="eastAsia" w:cs="Times New Roman"/>
          <w:sz w:val="24"/>
          <w:szCs w:val="24"/>
          <w:lang w:val="en-US" w:eastAsia="zh-CN"/>
        </w:rPr>
        <w:t>i2c_adapter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both"/>
        <w:textAlignment w:val="auto"/>
        <w:outlineLvl w:val="9"/>
        <w:rPr>
          <w:rFonts w:hint="default" w:ascii="Times New Roman" w:hAnsi="Times New Roman" w:eastAsia="宋体"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797425" cy="2613025"/>
            <wp:effectExtent l="0" t="0" r="3175" b="15875"/>
            <wp:docPr id="7" name="图片 7" descr="i2c_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2c_adapter"/>
                    <pic:cNvPicPr>
                      <a:picLocks noChangeAspect="1"/>
                    </pic:cNvPicPr>
                  </pic:nvPicPr>
                  <pic:blipFill>
                    <a:blip r:embed="rId16"/>
                    <a:stretch>
                      <a:fillRect/>
                    </a:stretch>
                  </pic:blipFill>
                  <pic:spPr>
                    <a:xfrm>
                      <a:off x="0" y="0"/>
                      <a:ext cx="4797425" cy="2613025"/>
                    </a:xfrm>
                    <a:prstGeom prst="rect">
                      <a:avLst/>
                    </a:prstGeom>
                  </pic:spPr>
                </pic:pic>
              </a:graphicData>
            </a:graphic>
          </wp:inline>
        </w:drawing>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default" w:ascii="Times New Roman" w:hAnsi="Times New Roman" w:eastAsia="宋体" w:cs="Times New Roman"/>
          <w:sz w:val="24"/>
          <w:szCs w:val="24"/>
          <w:lang w:val="en-US" w:eastAsia="zh-CN"/>
        </w:rPr>
      </w:pPr>
      <w:r>
        <w:rPr>
          <w:rFonts w:hint="eastAsia" w:cs="Times New Roman"/>
          <w:sz w:val="24"/>
          <w:szCs w:val="24"/>
          <w:lang w:val="en-US" w:eastAsia="zh-CN"/>
        </w:rPr>
        <w:t>i2c_algorithm</w:t>
      </w:r>
    </w:p>
    <w:p>
      <w:pPr>
        <w:numPr>
          <w:ilvl w:val="0"/>
          <w:numId w:val="0"/>
        </w:numPr>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351145" cy="953135"/>
            <wp:effectExtent l="0" t="0" r="1905" b="18415"/>
            <wp:docPr id="8" name="图片 8" descr="i2c_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2c_algorithm"/>
                    <pic:cNvPicPr>
                      <a:picLocks noChangeAspect="1"/>
                    </pic:cNvPicPr>
                  </pic:nvPicPr>
                  <pic:blipFill>
                    <a:blip r:embed="rId17"/>
                    <a:stretch>
                      <a:fillRect/>
                    </a:stretch>
                  </pic:blipFill>
                  <pic:spPr>
                    <a:xfrm>
                      <a:off x="0" y="0"/>
                      <a:ext cx="5351145" cy="953135"/>
                    </a:xfrm>
                    <a:prstGeom prst="rect">
                      <a:avLst/>
                    </a:prstGeom>
                  </pic:spPr>
                </pic:pic>
              </a:graphicData>
            </a:graphic>
          </wp:inline>
        </w:drawing>
      </w:r>
    </w:p>
    <w:p>
      <w:pPr>
        <w:numPr>
          <w:ilvl w:val="0"/>
          <w:numId w:val="4"/>
        </w:numPr>
        <w:ind w:left="0" w:leftChars="0" w:firstLine="0" w:firstLineChars="0"/>
        <w:jc w:val="both"/>
        <w:rPr>
          <w:rFonts w:hint="default" w:cs="Times New Roman"/>
          <w:sz w:val="24"/>
          <w:szCs w:val="24"/>
          <w:lang w:val="en-US" w:eastAsia="zh-CN"/>
        </w:rPr>
      </w:pPr>
      <w:r>
        <w:rPr>
          <w:rFonts w:hint="eastAsia" w:cs="Times New Roman"/>
          <w:sz w:val="24"/>
          <w:szCs w:val="24"/>
          <w:lang w:val="en-US" w:eastAsia="zh-CN"/>
        </w:rPr>
        <w:t>i2c_core主要操作。</w:t>
      </w:r>
    </w:p>
    <w:p>
      <w:pPr>
        <w:numPr>
          <w:ilvl w:val="0"/>
          <w:numId w:val="0"/>
        </w:numPr>
        <w:ind w:leftChars="0" w:firstLine="420" w:firstLineChars="0"/>
        <w:jc w:val="center"/>
        <w:rPr>
          <w:rFonts w:hint="default" w:cs="Times New Roman"/>
          <w:sz w:val="24"/>
          <w:szCs w:val="24"/>
          <w:lang w:val="en-US" w:eastAsia="zh-CN"/>
        </w:rPr>
      </w:pPr>
      <w:r>
        <w:rPr>
          <w:rFonts w:hint="default" w:cs="Times New Roman"/>
          <w:sz w:val="24"/>
          <w:szCs w:val="24"/>
          <w:lang w:val="en-US" w:eastAsia="zh-CN"/>
        </w:rPr>
        <w:drawing>
          <wp:inline distT="0" distB="0" distL="114300" distR="114300">
            <wp:extent cx="4800600" cy="2844800"/>
            <wp:effectExtent l="0" t="0" r="0" b="12700"/>
            <wp:docPr id="10" name="图片 10" descr="i2c_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2c_core"/>
                    <pic:cNvPicPr>
                      <a:picLocks noChangeAspect="1"/>
                    </pic:cNvPicPr>
                  </pic:nvPicPr>
                  <pic:blipFill>
                    <a:blip r:embed="rId18"/>
                    <a:stretch>
                      <a:fillRect/>
                    </a:stretch>
                  </pic:blipFill>
                  <pic:spPr>
                    <a:xfrm>
                      <a:off x="0" y="0"/>
                      <a:ext cx="4800600" cy="28448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各结构体的作用与它们之间的关系</w:t>
      </w:r>
      <w:r>
        <w:rPr>
          <w:rFonts w:hint="eastAsia" w:ascii="Times New Roman" w:hAnsi="Times New Roman" w:eastAsia="宋体" w:cs="Times New Roman"/>
          <w:sz w:val="24"/>
          <w:szCs w:val="24"/>
          <w:lang w:val="en-US" w:eastAsia="zh-CN"/>
        </w:rPr>
        <w:t>如下。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i2c_adapter与i2c_algorithm</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i2c_adapter对应与物理上的一个适配器，而i2c_algorithm对应一套通信方法，一个i2c适配器需要i2c_algorithm中提供的（i2c_algorithm中的又是更下层与硬件相关的代码提供）通信函数来控制适配器上产生特定的访问周期。缺少i2c_algorithm的i2c_adapter什么也做不了，因此i2c_adapter中包含其使用i2c_algorithm的指针。</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i2c_algorithm中的关键函数master_xfer()用于产生i2c访问周期需要的start stop ack信号，以i2c_msg（即i2c消息）为单位发送和接收通信数据。</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i2c_driver和i2c_clien</w:t>
      </w:r>
      <w:r>
        <w:rPr>
          <w:rFonts w:hint="eastAsia" w:cs="Times New Roman"/>
          <w:sz w:val="24"/>
          <w:szCs w:val="24"/>
          <w:lang w:val="en-US" w:eastAsia="zh-CN"/>
        </w:rPr>
        <w:t>t。</w:t>
      </w:r>
      <w:r>
        <w:rPr>
          <w:rFonts w:hint="default" w:ascii="Times New Roman" w:hAnsi="Times New Roman" w:eastAsia="宋体" w:cs="Times New Roman"/>
          <w:sz w:val="24"/>
          <w:szCs w:val="24"/>
          <w:lang w:val="en-US" w:eastAsia="zh-CN"/>
        </w:rPr>
        <w:t>i2c_driver对应一套驱动方法，其主要函数是attach_adapter()和detach_client()</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i2c_client对应真实的i2c物理设备device，每个i2c设备都需要一个i2c_client来描述</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i2c_driver与i2c_client的关系是一对多。一个i2c_driver上可以支持多个同等类型的i2c_client</w:t>
      </w:r>
      <w:r>
        <w:rPr>
          <w:rFonts w:hint="eastAsia" w:cs="Times New Roman"/>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i2c_adapter和i2c_client</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i2c_adapter和i2c_client的关系与i2c硬件体系中适配器和设备的关系一致，即i2c_client依附于i2c_adapter,由于一个适配器上可以连接多个i2c设备，所以i2c_adapter中包含依附于它的i2c_client的链表。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从i2c驱动架构图中可以看出，linux内核对i2c架构抽象了一个叫核心层core的中间件，它分离了设备驱动device driver和硬件控制的实现细节（如操作i2c的寄存器），core层不但为上面的设备驱动提供封装后的内核注册函数，而且还为小面的硬件事件提供注册接口（也就是i2c总线注册接口），可以说core层起到了承上启下的作用。</w:t>
      </w:r>
    </w:p>
    <w:p>
      <w:pPr>
        <w:pStyle w:val="4"/>
        <w:tabs>
          <w:tab w:val="left" w:pos="377"/>
        </w:tabs>
        <w:spacing w:before="120"/>
        <w:rPr>
          <w:rFonts w:hint="eastAsia" w:ascii="黑体" w:hAnsi="黑体" w:eastAsia="黑体" w:cs="黑体"/>
          <w:sz w:val="28"/>
          <w:szCs w:val="28"/>
          <w:lang w:val="en-US" w:eastAsia="zh-CN"/>
        </w:rPr>
      </w:pPr>
      <w:bookmarkStart w:id="6" w:name="_Toc19377"/>
      <w:r>
        <w:rPr>
          <w:rFonts w:hint="eastAsia" w:ascii="黑体" w:hAnsi="黑体" w:eastAsia="黑体" w:cs="黑体"/>
          <w:sz w:val="28"/>
          <w:szCs w:val="28"/>
          <w:lang w:val="en-US" w:eastAsia="zh-CN"/>
        </w:rPr>
        <w:t>1.2</w:t>
      </w:r>
      <w:r>
        <w:rPr>
          <w:rFonts w:hint="eastAsia" w:ascii="黑体" w:hAnsi="黑体" w:eastAsia="黑体" w:cs="黑体"/>
          <w:sz w:val="28"/>
          <w:szCs w:val="28"/>
        </w:rPr>
        <w:t>.</w:t>
      </w:r>
      <w:r>
        <w:rPr>
          <w:rFonts w:hint="eastAsia" w:ascii="黑体" w:hAnsi="黑体" w:eastAsia="黑体" w:cs="黑体"/>
          <w:sz w:val="28"/>
          <w:szCs w:val="28"/>
          <w:lang w:val="en-US" w:eastAsia="zh-CN"/>
        </w:rPr>
        <w:t>3</w:t>
      </w:r>
      <w:r>
        <w:rPr>
          <w:rFonts w:hint="eastAsia" w:ascii="黑体" w:hAnsi="黑体" w:eastAsia="黑体" w:cs="黑体"/>
          <w:sz w:val="28"/>
          <w:szCs w:val="28"/>
        </w:rPr>
        <w:t xml:space="preserve"> </w:t>
      </w:r>
      <w:r>
        <w:rPr>
          <w:rFonts w:hint="eastAsia" w:ascii="黑体" w:hAnsi="黑体" w:eastAsia="黑体" w:cs="黑体"/>
          <w:sz w:val="28"/>
          <w:szCs w:val="28"/>
          <w:lang w:val="en-US" w:eastAsia="zh-CN"/>
        </w:rPr>
        <w:t>代码层次调用图</w:t>
      </w:r>
      <w:bookmarkEnd w:id="6"/>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ascii="Times New Roman" w:hAnsi="Times New Roman" w:eastAsia="宋体" w:cs="Times New Roman"/>
          <w:sz w:val="24"/>
          <w:szCs w:val="24"/>
          <w:lang w:val="en-US" w:eastAsia="zh-CN"/>
        </w:rPr>
        <w:t>有时候代码比任何文字描述都来得直接，但是过多的代码展示反而让人觉得枯燥。这个时候，需要一幅图来梳理一下上面的内容</w:t>
      </w:r>
      <w:r>
        <w:rPr>
          <w:rFonts w:hint="eastAsia" w:cs="Times New Roman"/>
          <w:sz w:val="24"/>
          <w:szCs w:val="24"/>
          <w:lang w:val="en-US" w:eastAsia="zh-CN"/>
        </w:rPr>
        <w:t>，如图1.4所示。</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153535" cy="4953635"/>
            <wp:effectExtent l="0" t="0" r="18415" b="18415"/>
            <wp:docPr id="16" name="图片 16" descr="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40"/>
                    <pic:cNvPicPr>
                      <a:picLocks noChangeAspect="1"/>
                    </pic:cNvPicPr>
                  </pic:nvPicPr>
                  <pic:blipFill>
                    <a:blip r:embed="rId19"/>
                    <a:stretch>
                      <a:fillRect/>
                    </a:stretch>
                  </pic:blipFill>
                  <pic:spPr>
                    <a:xfrm>
                      <a:off x="0" y="0"/>
                      <a:ext cx="4153535" cy="49536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图1.4 代码层次调用图</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cs="Times New Roman"/>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上面这些代码的展示告诉我们：linux内核和芯片提供商为我们的的驱动程序提供了 i2c驱动的框架，以及框架底层与硬件相关的代码的实现。</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黑体" w:hAnsi="黑体" w:eastAsia="黑体" w:cs="黑体"/>
          <w:b/>
          <w:bCs w:val="0"/>
          <w:sz w:val="30"/>
          <w:szCs w:val="30"/>
        </w:rPr>
      </w:pPr>
      <w:r>
        <w:rPr>
          <w:rFonts w:hint="eastAsia" w:ascii="Times New Roman" w:hAnsi="Times New Roman" w:eastAsia="宋体" w:cs="Times New Roman"/>
          <w:sz w:val="24"/>
          <w:szCs w:val="24"/>
          <w:lang w:val="en-US" w:eastAsia="zh-CN"/>
        </w:rPr>
        <w:t>剩下的就是针对挂载在i2c两线上的i2c设备了device，而编写的即具体设备驱动了，这里的设备就是硬件接口外挂载的设备，而非硬件接口本身（soc硬件接口本身的驱动可以理解为总线驱动）</w:t>
      </w:r>
      <w:r>
        <w:rPr>
          <w:rFonts w:hint="eastAsia" w:cs="Times New Roman"/>
          <w:sz w:val="24"/>
          <w:szCs w:val="24"/>
          <w:lang w:val="en-US" w:eastAsia="zh-CN"/>
        </w:rPr>
        <w:t>。</w:t>
      </w:r>
    </w:p>
    <w:p>
      <w:pPr>
        <w:pStyle w:val="3"/>
        <w:rPr>
          <w:rFonts w:hint="eastAsia"/>
          <w:lang w:val="en-US" w:eastAsia="zh-CN"/>
        </w:rPr>
      </w:pPr>
      <w:bookmarkStart w:id="7" w:name="_Toc20830"/>
      <w:r>
        <w:rPr>
          <w:rFonts w:hint="eastAsia" w:ascii="黑体" w:hAnsi="黑体" w:eastAsia="黑体" w:cs="黑体"/>
          <w:b/>
          <w:bCs w:val="0"/>
          <w:sz w:val="30"/>
          <w:szCs w:val="30"/>
        </w:rPr>
        <w:t xml:space="preserve">1.3 </w:t>
      </w:r>
      <w:r>
        <w:rPr>
          <w:rFonts w:hint="eastAsia" w:ascii="黑体" w:hAnsi="黑体" w:eastAsia="黑体" w:cs="黑体"/>
          <w:b/>
          <w:bCs w:val="0"/>
          <w:sz w:val="30"/>
          <w:szCs w:val="30"/>
          <w:lang w:val="en-US" w:eastAsia="zh-CN"/>
        </w:rPr>
        <w:t>I2C设备驱动设计方法</w:t>
      </w:r>
      <w:bookmarkEnd w:id="7"/>
    </w:p>
    <w:p>
      <w:pPr>
        <w:pStyle w:val="4"/>
        <w:tabs>
          <w:tab w:val="left" w:pos="377"/>
        </w:tabs>
        <w:spacing w:before="120"/>
        <w:rPr>
          <w:rFonts w:hint="eastAsia" w:ascii="黑体" w:hAnsi="黑体" w:eastAsia="黑体" w:cs="黑体"/>
          <w:sz w:val="28"/>
          <w:szCs w:val="28"/>
          <w:lang w:val="en-US" w:eastAsia="zh-CN"/>
        </w:rPr>
      </w:pPr>
      <w:bookmarkStart w:id="8" w:name="_Toc15784"/>
      <w:r>
        <w:rPr>
          <w:rFonts w:hint="eastAsia" w:ascii="黑体" w:hAnsi="黑体" w:eastAsia="黑体" w:cs="黑体"/>
          <w:sz w:val="28"/>
          <w:szCs w:val="28"/>
          <w:lang w:val="en-US" w:eastAsia="zh-CN"/>
        </w:rPr>
        <w:t>1.3</w:t>
      </w:r>
      <w:r>
        <w:rPr>
          <w:rFonts w:hint="eastAsia" w:ascii="黑体" w:hAnsi="黑体" w:eastAsia="黑体" w:cs="黑体"/>
          <w:sz w:val="28"/>
          <w:szCs w:val="28"/>
        </w:rPr>
        <w:t>.</w:t>
      </w:r>
      <w:r>
        <w:rPr>
          <w:rFonts w:hint="eastAsia" w:ascii="黑体" w:hAnsi="黑体" w:eastAsia="黑体" w:cs="黑体"/>
          <w:sz w:val="28"/>
          <w:szCs w:val="28"/>
          <w:lang w:val="en-US" w:eastAsia="zh-CN"/>
        </w:rPr>
        <w:t>1</w:t>
      </w:r>
      <w:r>
        <w:rPr>
          <w:rFonts w:hint="eastAsia" w:ascii="黑体" w:hAnsi="黑体" w:eastAsia="黑体" w:cs="黑体"/>
          <w:sz w:val="28"/>
          <w:szCs w:val="28"/>
        </w:rPr>
        <w:t xml:space="preserve"> </w:t>
      </w:r>
      <w:r>
        <w:rPr>
          <w:rFonts w:hint="eastAsia" w:ascii="黑体" w:hAnsi="黑体" w:eastAsia="黑体" w:cs="黑体"/>
          <w:sz w:val="28"/>
          <w:szCs w:val="28"/>
          <w:lang w:val="en-US" w:eastAsia="zh-CN"/>
        </w:rPr>
        <w:t>Linux I2C设备驱动模块的加载与卸载</w:t>
      </w:r>
      <w:bookmarkEnd w:id="8"/>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I2C设备驱动模块加载函数通用的方法是在I2C设备驱动模块加载函数中完成两件事：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cs="Times New Roman"/>
          <w:sz w:val="24"/>
          <w:szCs w:val="24"/>
          <w:lang w:val="en-US" w:eastAsia="zh-CN"/>
        </w:rPr>
        <w:t>（1）</w:t>
      </w:r>
      <w:r>
        <w:rPr>
          <w:rFonts w:hint="eastAsia" w:ascii="Times New Roman" w:hAnsi="Times New Roman" w:eastAsia="宋体" w:cs="Times New Roman"/>
          <w:sz w:val="24"/>
          <w:szCs w:val="24"/>
          <w:lang w:val="en-US" w:eastAsia="zh-CN"/>
        </w:rPr>
        <w:t>通过register_chrdev()函数将I2C设备注册为一个字符设备。</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cs="Times New Roman"/>
          <w:sz w:val="24"/>
          <w:szCs w:val="24"/>
          <w:lang w:val="en-US" w:eastAsia="zh-CN"/>
        </w:rPr>
        <w:t>（2）</w:t>
      </w:r>
      <w:r>
        <w:rPr>
          <w:rFonts w:hint="eastAsia" w:ascii="Times New Roman" w:hAnsi="Times New Roman" w:eastAsia="宋体" w:cs="Times New Roman"/>
          <w:sz w:val="24"/>
          <w:szCs w:val="24"/>
          <w:lang w:val="en-US" w:eastAsia="zh-CN"/>
        </w:rPr>
        <w:t xml:space="preserve">通过I2C核心的i2c_add_driver()函数添加i2c_driver。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在模块卸载函数中需要做相反的两件事：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cs="Times New Roman"/>
          <w:sz w:val="24"/>
          <w:szCs w:val="24"/>
          <w:lang w:val="en-US" w:eastAsia="zh-CN"/>
        </w:rPr>
        <w:t>（1）</w:t>
      </w:r>
      <w:r>
        <w:rPr>
          <w:rFonts w:hint="eastAsia" w:ascii="Times New Roman" w:hAnsi="Times New Roman" w:eastAsia="宋体" w:cs="Times New Roman"/>
          <w:sz w:val="24"/>
          <w:szCs w:val="24"/>
          <w:lang w:val="en-US" w:eastAsia="zh-CN"/>
        </w:rPr>
        <w:t>通过I2C核心的i2c_del_driver()函数删除i2c_driver。</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cs="Times New Roman"/>
          <w:sz w:val="24"/>
          <w:szCs w:val="24"/>
          <w:lang w:val="en-US" w:eastAsia="zh-CN"/>
        </w:rPr>
        <w:t>（2）</w:t>
      </w:r>
      <w:r>
        <w:rPr>
          <w:rFonts w:hint="eastAsia" w:ascii="Times New Roman" w:hAnsi="Times New Roman" w:eastAsia="宋体" w:cs="Times New Roman"/>
          <w:sz w:val="24"/>
          <w:szCs w:val="24"/>
          <w:lang w:val="en-US" w:eastAsia="zh-CN"/>
        </w:rPr>
        <w:t>通过unregister_chrdev()函数注销字符设备。</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加载与卸载的执行函数如图1.5所示。</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680585" cy="3716020"/>
            <wp:effectExtent l="0" t="0" r="5715" b="17780"/>
            <wp:docPr id="11" name="图片 11"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4"/>
                    <pic:cNvPicPr>
                      <a:picLocks noChangeAspect="1"/>
                    </pic:cNvPicPr>
                  </pic:nvPicPr>
                  <pic:blipFill>
                    <a:blip r:embed="rId20"/>
                    <a:stretch>
                      <a:fillRect/>
                    </a:stretch>
                  </pic:blipFill>
                  <pic:spPr>
                    <a:xfrm>
                      <a:off x="0" y="0"/>
                      <a:ext cx="4680585" cy="37160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图1.</w:t>
      </w:r>
      <w:r>
        <w:rPr>
          <w:rFonts w:hint="eastAsia" w:ascii="宋体" w:hAnsi="宋体" w:cs="宋体"/>
          <w:sz w:val="21"/>
          <w:szCs w:val="21"/>
          <w:lang w:val="en-US" w:eastAsia="zh-CN"/>
        </w:rPr>
        <w:t>5</w:t>
      </w:r>
      <w:r>
        <w:rPr>
          <w:rFonts w:hint="eastAsia" w:ascii="宋体" w:hAnsi="宋体" w:eastAsia="宋体" w:cs="宋体"/>
          <w:sz w:val="21"/>
          <w:szCs w:val="21"/>
          <w:lang w:val="en-US" w:eastAsia="zh-CN"/>
        </w:rPr>
        <w:t xml:space="preserve"> 模块的加载与卸载</w:t>
      </w:r>
    </w:p>
    <w:p>
      <w:pPr>
        <w:pStyle w:val="4"/>
        <w:tabs>
          <w:tab w:val="left" w:pos="377"/>
        </w:tabs>
        <w:spacing w:before="120"/>
        <w:rPr>
          <w:rFonts w:hint="eastAsia" w:ascii="黑体" w:hAnsi="黑体" w:eastAsia="黑体" w:cs="黑体"/>
          <w:sz w:val="28"/>
          <w:szCs w:val="28"/>
          <w:lang w:val="en-US" w:eastAsia="zh-CN"/>
        </w:rPr>
      </w:pPr>
      <w:bookmarkStart w:id="9" w:name="_Toc27334"/>
      <w:r>
        <w:rPr>
          <w:rFonts w:hint="eastAsia" w:ascii="黑体" w:hAnsi="黑体" w:eastAsia="黑体" w:cs="黑体"/>
          <w:sz w:val="28"/>
          <w:szCs w:val="28"/>
          <w:lang w:val="en-US" w:eastAsia="zh-CN"/>
        </w:rPr>
        <w:t>1.3</w:t>
      </w:r>
      <w:r>
        <w:rPr>
          <w:rFonts w:hint="eastAsia" w:ascii="黑体" w:hAnsi="黑体" w:eastAsia="黑体" w:cs="黑体"/>
          <w:sz w:val="28"/>
          <w:szCs w:val="28"/>
        </w:rPr>
        <w:t>.</w:t>
      </w:r>
      <w:r>
        <w:rPr>
          <w:rFonts w:hint="eastAsia" w:ascii="黑体" w:hAnsi="黑体" w:eastAsia="黑体" w:cs="黑体"/>
          <w:sz w:val="28"/>
          <w:szCs w:val="28"/>
          <w:lang w:val="en-US" w:eastAsia="zh-CN"/>
        </w:rPr>
        <w:t>2</w:t>
      </w:r>
      <w:r>
        <w:rPr>
          <w:rFonts w:hint="eastAsia" w:ascii="黑体" w:hAnsi="黑体" w:eastAsia="黑体" w:cs="黑体"/>
          <w:sz w:val="28"/>
          <w:szCs w:val="28"/>
        </w:rPr>
        <w:t xml:space="preserve"> </w:t>
      </w:r>
      <w:r>
        <w:rPr>
          <w:rFonts w:hint="eastAsia" w:ascii="黑体" w:hAnsi="黑体" w:eastAsia="黑体" w:cs="黑体"/>
          <w:sz w:val="28"/>
          <w:szCs w:val="28"/>
          <w:lang w:val="en-US" w:eastAsia="zh-CN"/>
        </w:rPr>
        <w:t>Linux I2C设备驱动的数据传输</w:t>
      </w:r>
      <w:bookmarkEnd w:id="9"/>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ascii="Times New Roman" w:hAnsi="Times New Roman" w:eastAsia="宋体" w:cs="Times New Roman"/>
          <w:sz w:val="24"/>
          <w:szCs w:val="24"/>
          <w:lang w:val="en-US" w:eastAsia="zh-CN"/>
        </w:rPr>
        <w:t>I2C设备上的读写数据的时序且数据通常通过i2c_msg消息数组进行组织，最后通过i2c_transfer函数完成</w:t>
      </w:r>
      <w:r>
        <w:rPr>
          <w:rFonts w:hint="eastAsia" w:cs="Times New Roman"/>
          <w:sz w:val="24"/>
          <w:szCs w:val="24"/>
          <w:lang w:val="en-US" w:eastAsia="zh-CN"/>
        </w:rPr>
        <w:t>，如图1.6所示。</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800600" cy="2858135"/>
            <wp:effectExtent l="0" t="0" r="0" b="18415"/>
            <wp:docPr id="12" name="图片 12"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5"/>
                    <pic:cNvPicPr>
                      <a:picLocks noChangeAspect="1"/>
                    </pic:cNvPicPr>
                  </pic:nvPicPr>
                  <pic:blipFill>
                    <a:blip r:embed="rId21"/>
                    <a:stretch>
                      <a:fillRect/>
                    </a:stretch>
                  </pic:blipFill>
                  <pic:spPr>
                    <a:xfrm>
                      <a:off x="0" y="0"/>
                      <a:ext cx="4800600" cy="28581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图1.6 i2c 设备驱动数据传输</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cs="Times New Roman"/>
          <w:sz w:val="21"/>
          <w:szCs w:val="21"/>
          <w:lang w:val="en-US" w:eastAsia="zh-CN"/>
        </w:rPr>
      </w:pPr>
    </w:p>
    <w:p>
      <w:pPr>
        <w:pStyle w:val="4"/>
        <w:tabs>
          <w:tab w:val="left" w:pos="377"/>
        </w:tabs>
        <w:spacing w:before="120"/>
        <w:rPr>
          <w:rFonts w:hint="eastAsia" w:ascii="黑体" w:hAnsi="黑体" w:eastAsia="黑体" w:cs="黑体"/>
          <w:sz w:val="28"/>
          <w:szCs w:val="28"/>
          <w:lang w:val="en-US" w:eastAsia="zh-CN"/>
        </w:rPr>
      </w:pPr>
      <w:bookmarkStart w:id="10" w:name="_Toc4013"/>
      <w:r>
        <w:rPr>
          <w:rFonts w:hint="eastAsia" w:ascii="黑体" w:hAnsi="黑体" w:eastAsia="黑体" w:cs="黑体"/>
          <w:sz w:val="28"/>
          <w:szCs w:val="28"/>
          <w:lang w:val="en-US" w:eastAsia="zh-CN"/>
        </w:rPr>
        <w:t>1.3</w:t>
      </w:r>
      <w:r>
        <w:rPr>
          <w:rFonts w:hint="eastAsia" w:ascii="黑体" w:hAnsi="黑体" w:eastAsia="黑体" w:cs="黑体"/>
          <w:sz w:val="28"/>
          <w:szCs w:val="28"/>
        </w:rPr>
        <w:t>.</w:t>
      </w:r>
      <w:r>
        <w:rPr>
          <w:rFonts w:hint="eastAsia" w:ascii="黑体" w:hAnsi="黑体" w:eastAsia="黑体" w:cs="黑体"/>
          <w:sz w:val="28"/>
          <w:szCs w:val="28"/>
          <w:lang w:val="en-US" w:eastAsia="zh-CN"/>
        </w:rPr>
        <w:t>3</w:t>
      </w:r>
      <w:r>
        <w:rPr>
          <w:rFonts w:hint="eastAsia" w:ascii="黑体" w:hAnsi="黑体" w:eastAsia="黑体" w:cs="黑体"/>
          <w:sz w:val="28"/>
          <w:szCs w:val="28"/>
        </w:rPr>
        <w:t xml:space="preserve"> </w:t>
      </w:r>
      <w:r>
        <w:rPr>
          <w:rFonts w:hint="eastAsia" w:ascii="黑体" w:hAnsi="黑体" w:eastAsia="黑体" w:cs="黑体"/>
          <w:sz w:val="28"/>
          <w:szCs w:val="28"/>
          <w:lang w:val="en-US" w:eastAsia="zh-CN"/>
        </w:rPr>
        <w:t>Linux 的i2c-dev.c文件分析</w:t>
      </w:r>
      <w:bookmarkEnd w:id="10"/>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i2c-dev.c文件可以被看作一个I2C设备驱动，它实现的一个i2c_client是虚拟的、临时的，随着设备文件的打开而产生，并随设备文件的关闭而撤销，并没有被添加到i2c_adapter的clients链表中。</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i2c-dev.c针对每个I2C适配器生成一个主设备为89的设备文件，实现了i2c_driver的成员函数以及文件操作接口</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i2c-dev.c的主体是“i2c_driver成员函数 + 字符设备驱动”。</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i2c-dev.c中提供i2cdev_read()、i2cdev_write()函数来对应用户空间要使用的read()和 write()文件操作接口，这两个函数分别调用I2C核心的i2c_master_recv()和i2c_master_send()函数来构造1条 I2C消息并引发适配器algorithm通信函数的调用，完成消息的传输</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i2c-dev.c中i2cdev_read()和i2cdev_write()函数不具备太强的通用性，没有太大的实用价值，只能适用于非RepStart模式的情况。</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对于2条以上消息组成的读写，在用户空间需要组织i2c_msg消息数组并调用I2C_RDWR IOCTL命令。</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cs="Times New Roman"/>
          <w:sz w:val="24"/>
          <w:szCs w:val="24"/>
          <w:lang w:val="en-US" w:eastAsia="zh-CN"/>
        </w:rPr>
        <w:t>图1.7</w:t>
      </w:r>
      <w:r>
        <w:rPr>
          <w:rFonts w:hint="eastAsia" w:ascii="Times New Roman" w:hAnsi="Times New Roman" w:eastAsia="宋体" w:cs="Times New Roman"/>
          <w:sz w:val="24"/>
          <w:szCs w:val="24"/>
          <w:lang w:val="en-US" w:eastAsia="zh-CN"/>
        </w:rPr>
        <w:t>代码给出了i2cdev_ioctl()函数的框架，其中详细列出了I2C_RDWR命令的处理过程。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center"/>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drawing>
          <wp:inline distT="0" distB="0" distL="114300" distR="114300">
            <wp:extent cx="4340225" cy="4752975"/>
            <wp:effectExtent l="0" t="0" r="3175" b="9525"/>
            <wp:docPr id="15" name="图片 1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6"/>
                    <pic:cNvPicPr>
                      <a:picLocks noChangeAspect="1"/>
                    </pic:cNvPicPr>
                  </pic:nvPicPr>
                  <pic:blipFill>
                    <a:blip r:embed="rId22"/>
                    <a:stretch>
                      <a:fillRect/>
                    </a:stretch>
                  </pic:blipFill>
                  <pic:spPr>
                    <a:xfrm>
                      <a:off x="0" y="0"/>
                      <a:ext cx="4340225" cy="4752975"/>
                    </a:xfrm>
                    <a:prstGeom prst="rect">
                      <a:avLst/>
                    </a:prstGeom>
                  </pic:spPr>
                </pic:pic>
              </a:graphicData>
            </a:graphic>
          </wp:inline>
        </w:drawing>
      </w:r>
      <w:r>
        <w:rPr>
          <w:rFonts w:hint="eastAsia" w:ascii="Times New Roman" w:hAnsi="Times New Roman" w:eastAsia="宋体" w:cs="Times New Roman"/>
          <w:sz w:val="24"/>
          <w:szCs w:val="24"/>
          <w:lang w:val="en-US" w:eastAsia="zh-CN"/>
        </w:rPr>
        <w:drawing>
          <wp:inline distT="0" distB="0" distL="114300" distR="114300">
            <wp:extent cx="4051300" cy="3347085"/>
            <wp:effectExtent l="0" t="0" r="6350" b="5715"/>
            <wp:docPr id="14" name="图片 14" descr="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61"/>
                    <pic:cNvPicPr>
                      <a:picLocks noChangeAspect="1"/>
                    </pic:cNvPicPr>
                  </pic:nvPicPr>
                  <pic:blipFill>
                    <a:blip r:embed="rId23"/>
                    <a:stretch>
                      <a:fillRect/>
                    </a:stretch>
                  </pic:blipFill>
                  <pic:spPr>
                    <a:xfrm>
                      <a:off x="0" y="0"/>
                      <a:ext cx="4051300" cy="3347085"/>
                    </a:xfrm>
                    <a:prstGeom prst="rect">
                      <a:avLst/>
                    </a:prstGeom>
                  </pic:spPr>
                </pic:pic>
              </a:graphicData>
            </a:graphic>
          </wp:inline>
        </w:drawing>
      </w:r>
      <w:r>
        <w:rPr>
          <w:rFonts w:hint="eastAsia" w:ascii="Times New Roman" w:hAnsi="Times New Roman" w:eastAsia="宋体" w:cs="Times New Roman"/>
          <w:sz w:val="24"/>
          <w:szCs w:val="24"/>
          <w:lang w:val="en-US" w:eastAsia="zh-CN"/>
        </w:rPr>
        <w:drawing>
          <wp:inline distT="0" distB="0" distL="114300" distR="114300">
            <wp:extent cx="4195445" cy="4884420"/>
            <wp:effectExtent l="0" t="0" r="14605" b="11430"/>
            <wp:docPr id="13" name="图片 13" descr="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2"/>
                    <pic:cNvPicPr>
                      <a:picLocks noChangeAspect="1"/>
                    </pic:cNvPicPr>
                  </pic:nvPicPr>
                  <pic:blipFill>
                    <a:blip r:embed="rId24"/>
                    <a:stretch>
                      <a:fillRect/>
                    </a:stretch>
                  </pic:blipFill>
                  <pic:spPr>
                    <a:xfrm>
                      <a:off x="0" y="0"/>
                      <a:ext cx="4195445" cy="48844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图1.7 i2c-dev分析</w:t>
      </w:r>
    </w:p>
    <w:p>
      <w:pPr>
        <w:pStyle w:val="3"/>
        <w:rPr>
          <w:rFonts w:hint="eastAsia" w:ascii="黑体" w:hAnsi="黑体" w:eastAsia="黑体" w:cs="黑体"/>
          <w:b/>
          <w:bCs w:val="0"/>
          <w:sz w:val="30"/>
          <w:szCs w:val="30"/>
          <w:lang w:val="en-US" w:eastAsia="zh-CN"/>
        </w:rPr>
      </w:pPr>
      <w:bookmarkStart w:id="11" w:name="_Toc21928"/>
      <w:r>
        <w:rPr>
          <w:rFonts w:hint="eastAsia" w:ascii="黑体" w:hAnsi="黑体" w:eastAsia="黑体" w:cs="黑体"/>
          <w:b/>
          <w:bCs w:val="0"/>
          <w:sz w:val="30"/>
          <w:szCs w:val="30"/>
        </w:rPr>
        <w:t>1.</w:t>
      </w:r>
      <w:r>
        <w:rPr>
          <w:rFonts w:hint="eastAsia" w:ascii="黑体" w:hAnsi="黑体" w:eastAsia="黑体" w:cs="黑体"/>
          <w:b/>
          <w:bCs w:val="0"/>
          <w:sz w:val="30"/>
          <w:szCs w:val="30"/>
          <w:lang w:val="en-US" w:eastAsia="zh-CN"/>
        </w:rPr>
        <w:t>4</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小结</w:t>
      </w:r>
      <w:bookmarkEnd w:id="11"/>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编写具体的I2C驱动时，工程师需要处理的主要工作如下：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cs="Times New Roman"/>
          <w:sz w:val="24"/>
          <w:szCs w:val="24"/>
          <w:lang w:val="en-US" w:eastAsia="zh-CN"/>
        </w:rPr>
        <w:t>（1）</w:t>
      </w:r>
      <w:r>
        <w:rPr>
          <w:rFonts w:hint="eastAsia" w:ascii="Times New Roman" w:hAnsi="Times New Roman" w:eastAsia="宋体" w:cs="Times New Roman"/>
          <w:sz w:val="24"/>
          <w:szCs w:val="24"/>
          <w:lang w:val="en-US" w:eastAsia="zh-CN"/>
        </w:rPr>
        <w:t>提供I2C适配器的硬件驱动，探测，初始化I2C适配器(如申请I2C的I/O地址和中断号)，驱动CPU控制的I2C适配器从硬件上产生。</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cs="Times New Roman"/>
          <w:sz w:val="24"/>
          <w:szCs w:val="24"/>
          <w:lang w:val="en-US" w:eastAsia="zh-CN"/>
        </w:rPr>
        <w:t>（2）</w:t>
      </w:r>
      <w:r>
        <w:rPr>
          <w:rFonts w:hint="eastAsia" w:ascii="Times New Roman" w:hAnsi="Times New Roman" w:eastAsia="宋体" w:cs="Times New Roman"/>
          <w:sz w:val="24"/>
          <w:szCs w:val="24"/>
          <w:lang w:val="en-US" w:eastAsia="zh-CN"/>
        </w:rPr>
        <w:t>提供I2C控制的algorithm, 用具体适配器的xxx_xfer()函数填充i2c_algorithm的master_xfer指针，并把i2c_algorithm指针赋给i2c_adapter的algo指针。</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cs="Times New Roman"/>
          <w:sz w:val="24"/>
          <w:szCs w:val="24"/>
          <w:lang w:val="en-US" w:eastAsia="zh-CN"/>
        </w:rPr>
        <w:t>（3）</w:t>
      </w:r>
      <w:r>
        <w:rPr>
          <w:rFonts w:hint="eastAsia" w:ascii="Times New Roman" w:hAnsi="Times New Roman" w:eastAsia="宋体" w:cs="Times New Roman"/>
          <w:sz w:val="24"/>
          <w:szCs w:val="24"/>
          <w:lang w:val="en-US" w:eastAsia="zh-CN"/>
        </w:rPr>
        <w:t>实现I2C设备驱动中的i2c_driver接口，用具体yyy的yyy_probe()，yyy_remove()，yyy_suspend(),yyy_resume()函数指针和i2c_device_id设备ID表赋给i2c_driver的probe,remove,suspend,resume和id_table指针。</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cs="Times New Roman"/>
          <w:sz w:val="24"/>
          <w:szCs w:val="24"/>
          <w:lang w:val="en-US" w:eastAsia="zh-CN"/>
        </w:rPr>
        <w:t>（4）</w:t>
      </w:r>
      <w:r>
        <w:rPr>
          <w:rFonts w:hint="eastAsia" w:ascii="Times New Roman" w:hAnsi="Times New Roman" w:eastAsia="宋体" w:cs="Times New Roman"/>
          <w:sz w:val="24"/>
          <w:szCs w:val="24"/>
          <w:lang w:val="en-US" w:eastAsia="zh-CN"/>
        </w:rPr>
        <w:t>实现I2C设备所对应类型的具体驱动，i2c_driver只是实现设备与总线的挂接。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ascii="Times New Roman" w:hAnsi="Times New Roman" w:eastAsia="宋体" w:cs="Times New Roman"/>
          <w:sz w:val="24"/>
          <w:szCs w:val="24"/>
          <w:lang w:val="en-US" w:eastAsia="zh-CN"/>
        </w:rPr>
        <w:t>上面的工作中前两个属于I2C总线驱动，后面两个属于I2C设备驱动。</w:t>
      </w:r>
    </w:p>
    <w:p>
      <w:pPr>
        <w:pStyle w:val="2"/>
        <w:rPr>
          <w:rFonts w:hint="eastAsia" w:ascii="黑体" w:hAnsi="黑体" w:eastAsia="黑体" w:cs="黑体"/>
          <w:b/>
          <w:bCs w:val="0"/>
          <w:sz w:val="32"/>
          <w:szCs w:val="32"/>
        </w:rPr>
      </w:pPr>
    </w:p>
    <w:p>
      <w:pPr>
        <w:pStyle w:val="2"/>
        <w:numPr>
          <w:ilvl w:val="0"/>
          <w:numId w:val="5"/>
        </w:numPr>
        <w:rPr>
          <w:rFonts w:hint="eastAsia" w:ascii="黑体" w:hAnsi="黑体" w:eastAsia="黑体" w:cs="黑体"/>
          <w:b/>
          <w:bCs w:val="0"/>
          <w:sz w:val="32"/>
          <w:szCs w:val="32"/>
        </w:rPr>
      </w:pPr>
      <w:bookmarkStart w:id="12" w:name="_Toc31059"/>
      <w:r>
        <w:rPr>
          <w:rFonts w:hint="eastAsia" w:ascii="黑体" w:hAnsi="黑体" w:eastAsia="黑体" w:cs="黑体"/>
          <w:b/>
          <w:bCs w:val="0"/>
          <w:sz w:val="32"/>
          <w:szCs w:val="32"/>
        </w:rPr>
        <w:t>Linux内核调试环境搭建及调试技巧</w:t>
      </w:r>
      <w:bookmarkEnd w:id="12"/>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rPr>
      </w:pPr>
      <w:r>
        <w:rPr>
          <w:rFonts w:hint="eastAsia" w:cs="Times New Roman"/>
          <w:sz w:val="24"/>
          <w:szCs w:val="24"/>
          <w:lang w:val="en-US" w:eastAsia="zh-CN"/>
        </w:rPr>
        <w:t>本节主要介绍linux内核调试环境搭建方法，使用基于Qemu+Gdb+Eclipse的平台和虚拟化技术Docker实现内核调试环境的搭建。</w:t>
      </w:r>
    </w:p>
    <w:p>
      <w:pPr>
        <w:pStyle w:val="3"/>
        <w:rPr>
          <w:rFonts w:hint="eastAsia" w:ascii="黑体" w:hAnsi="黑体" w:eastAsia="黑体" w:cs="黑体"/>
          <w:b/>
          <w:bCs w:val="0"/>
          <w:sz w:val="30"/>
          <w:szCs w:val="30"/>
          <w:lang w:val="en-US" w:eastAsia="zh-CN"/>
        </w:rPr>
      </w:pPr>
      <w:bookmarkStart w:id="13" w:name="_Toc12910"/>
      <w:r>
        <w:rPr>
          <w:rFonts w:hint="eastAsia" w:ascii="黑体" w:hAnsi="黑体" w:eastAsia="黑体" w:cs="黑体"/>
          <w:b/>
          <w:bCs w:val="0"/>
          <w:sz w:val="30"/>
          <w:szCs w:val="30"/>
        </w:rPr>
        <w:t>2.1 搭建方法一：基于Q</w:t>
      </w:r>
      <w:r>
        <w:rPr>
          <w:rFonts w:hint="eastAsia" w:ascii="黑体" w:hAnsi="黑体" w:eastAsia="黑体" w:cs="黑体"/>
          <w:b/>
          <w:bCs w:val="0"/>
          <w:sz w:val="30"/>
          <w:szCs w:val="30"/>
          <w:lang w:val="en-US" w:eastAsia="zh-CN"/>
        </w:rPr>
        <w:t>emu</w:t>
      </w:r>
      <w:r>
        <w:rPr>
          <w:rFonts w:hint="eastAsia" w:ascii="黑体" w:hAnsi="黑体" w:eastAsia="黑体" w:cs="黑体"/>
          <w:b/>
          <w:bCs w:val="0"/>
          <w:sz w:val="30"/>
          <w:szCs w:val="30"/>
        </w:rPr>
        <w:t>+Eclipse+</w:t>
      </w:r>
      <w:r>
        <w:rPr>
          <w:rFonts w:hint="eastAsia" w:ascii="黑体" w:hAnsi="黑体" w:eastAsia="黑体" w:cs="黑体"/>
          <w:b/>
          <w:bCs w:val="0"/>
          <w:sz w:val="30"/>
          <w:szCs w:val="30"/>
          <w:lang w:val="en-US" w:eastAsia="zh-CN"/>
        </w:rPr>
        <w:t>Gdb</w:t>
      </w:r>
      <w:bookmarkEnd w:id="13"/>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此方法主要有两个可行方案，一个是在完全命令行下进行调试，如果你是一个命令行爱好者，这将是一个不错的选择。另一种方案加上了eclipse作为图形化调试环境的基础，如果你喜欢图形化界面可以选择方案二来搭建内核调试环境。</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开始之前首先执行如下命令安装相关的工具包。</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$sudo apt-get install qemu libncurses5-dev gcc-arm-linux-gnueabi build-essential gdb-arm-none-eabi gcc-aarch64-linux-gnu eclipse-cdt libdw-dev systemtap systemtap-runtime</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接下来就可以进行相应的环境搭建了。</w:t>
      </w:r>
    </w:p>
    <w:p>
      <w:pPr>
        <w:pStyle w:val="3"/>
        <w:rPr>
          <w:rFonts w:hint="eastAsia" w:ascii="黑体" w:hAnsi="黑体" w:eastAsia="黑体" w:cs="黑体"/>
          <w:sz w:val="28"/>
          <w:szCs w:val="28"/>
        </w:rPr>
      </w:pPr>
      <w:bookmarkStart w:id="14" w:name="_Toc19452"/>
      <w:r>
        <w:rPr>
          <w:rFonts w:hint="eastAsia" w:ascii="黑体" w:hAnsi="黑体" w:eastAsia="黑体" w:cs="黑体"/>
          <w:sz w:val="28"/>
          <w:szCs w:val="28"/>
          <w:lang w:val="en-US" w:eastAsia="zh-CN"/>
        </w:rPr>
        <w:t>2.1</w:t>
      </w:r>
      <w:r>
        <w:rPr>
          <w:rFonts w:hint="eastAsia" w:ascii="黑体" w:hAnsi="黑体" w:eastAsia="黑体" w:cs="黑体"/>
          <w:sz w:val="28"/>
          <w:szCs w:val="28"/>
        </w:rPr>
        <w:t>.</w:t>
      </w:r>
      <w:r>
        <w:rPr>
          <w:rFonts w:hint="eastAsia" w:ascii="黑体" w:hAnsi="黑体" w:eastAsia="黑体" w:cs="黑体"/>
          <w:sz w:val="28"/>
          <w:szCs w:val="28"/>
          <w:lang w:val="en-US" w:eastAsia="zh-CN"/>
        </w:rPr>
        <w:t>1</w:t>
      </w:r>
      <w:r>
        <w:rPr>
          <w:rFonts w:hint="eastAsia" w:ascii="黑体" w:hAnsi="黑体" w:eastAsia="黑体" w:cs="黑体"/>
          <w:sz w:val="28"/>
          <w:szCs w:val="28"/>
        </w:rPr>
        <w:t xml:space="preserve"> </w:t>
      </w:r>
      <w:r>
        <w:rPr>
          <w:rFonts w:hint="eastAsia" w:ascii="黑体" w:hAnsi="黑体" w:eastAsia="黑体" w:cs="黑体"/>
          <w:sz w:val="28"/>
          <w:szCs w:val="28"/>
          <w:lang w:val="en-US" w:eastAsia="zh-CN"/>
        </w:rPr>
        <w:t>方案一：</w:t>
      </w:r>
      <w:r>
        <w:rPr>
          <w:rFonts w:hint="eastAsia" w:ascii="黑体" w:hAnsi="黑体" w:eastAsia="黑体" w:cs="黑体"/>
          <w:sz w:val="28"/>
          <w:szCs w:val="28"/>
        </w:rPr>
        <w:t>命令行界面QEMU+GDB</w:t>
      </w:r>
      <w:bookmarkEnd w:id="14"/>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用GDB来调试用户态程序是一个方便快捷的定位问题的方法，极大的缩短了调试程序和定位问题的时间。而对于内核或者驱动ko的调试或者我们想了解内核运行的某些过程，我们也可以借助于gdb工具。</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GDB+QEMU的方式是一种比较常见的调试内核和驱动的方法，这里是参考《奔跑吧linux内核》第六章，一个使用QEMU来单步调试ARM32/ARM64的Linux内核的实验平台，但是默认内核编译的时候默认使用“-02”的GCC编译优化选项。</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实验平台为Ubuntu16.04，内核版本为4.13。</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default" w:cs="Times New Roman"/>
          <w:sz w:val="24"/>
          <w:szCs w:val="24"/>
          <w:lang w:val="en-US" w:eastAsia="zh-CN"/>
        </w:rPr>
      </w:pPr>
      <w:r>
        <w:rPr>
          <w:rFonts w:hint="eastAsia" w:cs="Times New Roman"/>
          <w:sz w:val="24"/>
          <w:szCs w:val="24"/>
          <w:lang w:val="en-US" w:eastAsia="zh-CN"/>
        </w:rPr>
        <w:t>详细的调试环境搭建步骤如下：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（1）下载已修改优化选项的内核源码</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git clone https:github.com/figozhang/runninglinuxkernel_4.0.git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（2）编译ARM32</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export ARCH=arm</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export CROSS_COMPILE=arm-linux-gnueabi-</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cd _install_arm32/dev/</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sudo mknod console c 5 1  (注意，不要遗漏该步骤)</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cd runninglinuxkernel_4.0</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make vexpress_defconfig (在runninglinuxkernel_4.0目录下输入make命令)</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make bzImage –j4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make dtbs</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（3）进入ARM32内核环境</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qemu-system-arm -M vexpress-a9 -smp 4 -m 1024M -kernel arch/arm/boot/zImage  -append "rdinit=/linuxrc console=ttyAMA0 loglevel=8" -dtb arch/arm/boot/dts/vexpress-v2p-ca9.dtb -nographic</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（4）运行QEMU</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qemu-system-arm -M vexpress-a9 -smp 4 -m 1024M -kernel arch/arm/boot/zImage  -append "rdinit=/linuxrc console=ttyAMA0 loglevel=8" -dtb arch/arm/boot/dts/vexpress-v2p-ca9.dtb -nographic -S -s</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（5）使用GDB连接QEMU，进入调试环境</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arm-none-eabi-gdb  --tui vmlinux</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target remote localhost:1234</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至此，方案一基于Qemu+Gdb的内核调试环境搭建完毕，图2.1是搭建完成的效果截图。</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266055" cy="3015615"/>
            <wp:effectExtent l="0" t="0" r="10795" b="13335"/>
            <wp:docPr id="17" name="图片 17" descr="fangan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fanganyi"/>
                    <pic:cNvPicPr>
                      <a:picLocks noChangeAspect="1"/>
                    </pic:cNvPicPr>
                  </pic:nvPicPr>
                  <pic:blipFill>
                    <a:blip r:embed="rId25"/>
                    <a:stretch>
                      <a:fillRect/>
                    </a:stretch>
                  </pic:blipFill>
                  <pic:spPr>
                    <a:xfrm>
                      <a:off x="0" y="0"/>
                      <a:ext cx="5266055" cy="30156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lang w:val="en-US" w:eastAsia="zh-CN"/>
        </w:rPr>
      </w:pPr>
      <w:r>
        <w:rPr>
          <w:rFonts w:hint="default" w:ascii="Times New Roman" w:hAnsi="Times New Roman" w:eastAsia="黑体" w:cs="Times New Roman"/>
          <w:sz w:val="21"/>
          <w:szCs w:val="21"/>
          <w:lang w:val="en-US" w:eastAsia="zh-CN"/>
        </w:rPr>
        <w:t>图2.1 Qemu+Gdb调试环境</w:t>
      </w:r>
    </w:p>
    <w:p>
      <w:pPr>
        <w:pStyle w:val="3"/>
        <w:rPr>
          <w:rFonts w:hint="eastAsia" w:ascii="黑体" w:hAnsi="黑体" w:eastAsia="黑体" w:cs="黑体"/>
          <w:sz w:val="28"/>
          <w:szCs w:val="28"/>
        </w:rPr>
      </w:pPr>
      <w:bookmarkStart w:id="15" w:name="_Toc23842"/>
      <w:r>
        <w:rPr>
          <w:rFonts w:hint="eastAsia" w:ascii="黑体" w:hAnsi="黑体" w:eastAsia="黑体" w:cs="黑体"/>
          <w:sz w:val="28"/>
          <w:szCs w:val="28"/>
          <w:lang w:val="en-US" w:eastAsia="zh-CN"/>
        </w:rPr>
        <w:t>2.1</w:t>
      </w:r>
      <w:r>
        <w:rPr>
          <w:rFonts w:hint="eastAsia" w:ascii="黑体" w:hAnsi="黑体" w:eastAsia="黑体" w:cs="黑体"/>
          <w:sz w:val="28"/>
          <w:szCs w:val="28"/>
        </w:rPr>
        <w:t>.</w:t>
      </w:r>
      <w:r>
        <w:rPr>
          <w:rFonts w:hint="eastAsia" w:ascii="黑体" w:hAnsi="黑体" w:eastAsia="黑体" w:cs="黑体"/>
          <w:sz w:val="28"/>
          <w:szCs w:val="28"/>
          <w:lang w:val="en-US" w:eastAsia="zh-CN"/>
        </w:rPr>
        <w:t>2</w:t>
      </w:r>
      <w:r>
        <w:rPr>
          <w:rFonts w:hint="eastAsia" w:ascii="黑体" w:hAnsi="黑体" w:eastAsia="黑体" w:cs="黑体"/>
          <w:sz w:val="28"/>
          <w:szCs w:val="28"/>
        </w:rPr>
        <w:t xml:space="preserve"> </w:t>
      </w:r>
      <w:r>
        <w:rPr>
          <w:rFonts w:hint="eastAsia" w:ascii="黑体" w:hAnsi="黑体" w:eastAsia="黑体" w:cs="黑体"/>
          <w:sz w:val="28"/>
          <w:szCs w:val="28"/>
          <w:lang w:val="en-US" w:eastAsia="zh-CN"/>
        </w:rPr>
        <w:t>方案二：图形界面</w:t>
      </w:r>
      <w:r>
        <w:rPr>
          <w:rFonts w:hint="eastAsia" w:ascii="黑体" w:hAnsi="黑体" w:eastAsia="黑体" w:cs="黑体"/>
          <w:sz w:val="28"/>
          <w:szCs w:val="28"/>
        </w:rPr>
        <w:t>QEMU+GDB+Eclipse</w:t>
      </w:r>
      <w:bookmarkEnd w:id="15"/>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如图2.2，配置Debug选项，打开Eclipse,进入run/debug configurations。在main窗口下的c/c++ Application下选择目录下的vmlinux。</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107940" cy="3468370"/>
            <wp:effectExtent l="0" t="0" r="16510" b="17780"/>
            <wp:docPr id="18" name="图片 18" descr="debu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ebug1"/>
                    <pic:cNvPicPr>
                      <a:picLocks noChangeAspect="1"/>
                    </pic:cNvPicPr>
                  </pic:nvPicPr>
                  <pic:blipFill>
                    <a:blip r:embed="rId26"/>
                    <a:stretch>
                      <a:fillRect/>
                    </a:stretch>
                  </pic:blipFill>
                  <pic:spPr>
                    <a:xfrm>
                      <a:off x="0" y="0"/>
                      <a:ext cx="5107940" cy="346837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图2.2 配置Debug/main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（2）如图2.3，配置Debug选项，打开Eclipse,进入run/debug configurations。在debugger窗口下的Debugger下选择gdbserver，GDB debugger选择arm-none-eabi-gdb。并在Debugger/Connection下选择TCP协议，IP地址localhost和端口号1234。</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default" w:ascii="Times New Roman" w:hAnsi="Times New Roman" w:cs="Times New Roman"/>
          <w:sz w:val="21"/>
          <w:szCs w:val="21"/>
          <w:lang w:val="en-US" w:eastAsia="zh-CN"/>
        </w:rPr>
      </w:pPr>
      <w:r>
        <w:rPr>
          <w:rFonts w:hint="eastAsia" w:cs="Times New Roman"/>
          <w:sz w:val="24"/>
          <w:szCs w:val="24"/>
          <w:lang w:val="en-US" w:eastAsia="zh-CN"/>
        </w:rPr>
        <w:drawing>
          <wp:inline distT="0" distB="0" distL="114300" distR="114300">
            <wp:extent cx="5126990" cy="3495040"/>
            <wp:effectExtent l="0" t="0" r="16510" b="10160"/>
            <wp:docPr id="20" name="图片 20" descr="debu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ebug2"/>
                    <pic:cNvPicPr>
                      <a:picLocks noChangeAspect="1"/>
                    </pic:cNvPicPr>
                  </pic:nvPicPr>
                  <pic:blipFill>
                    <a:blip r:embed="rId27"/>
                    <a:stretch>
                      <a:fillRect/>
                    </a:stretch>
                  </pic:blipFill>
                  <pic:spPr>
                    <a:xfrm>
                      <a:off x="0" y="0"/>
                      <a:ext cx="5126990" cy="34950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114290" cy="3494405"/>
            <wp:effectExtent l="0" t="0" r="10160" b="10795"/>
            <wp:docPr id="19" name="图片 19" descr="debu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ebug3"/>
                    <pic:cNvPicPr>
                      <a:picLocks noChangeAspect="1"/>
                    </pic:cNvPicPr>
                  </pic:nvPicPr>
                  <pic:blipFill>
                    <a:blip r:embed="rId28"/>
                    <a:stretch>
                      <a:fillRect/>
                    </a:stretch>
                  </pic:blipFill>
                  <pic:spPr>
                    <a:xfrm>
                      <a:off x="0" y="0"/>
                      <a:ext cx="5114290" cy="349440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t>图2.3 配置Debugger</w:t>
      </w:r>
    </w:p>
    <w:p>
      <w:pPr>
        <w:numPr>
          <w:ilvl w:val="0"/>
          <w:numId w:val="0"/>
        </w:numPr>
        <w:rPr>
          <w:rFonts w:hint="eastAsia" w:ascii="宋体" w:hAnsi="宋体" w:eastAsia="宋体" w:cs="宋体"/>
          <w:sz w:val="24"/>
          <w:szCs w:val="24"/>
          <w:lang w:val="en-US" w:eastAsia="zh-CN"/>
        </w:rPr>
      </w:pPr>
    </w:p>
    <w:p>
      <w:pPr>
        <w:pStyle w:val="3"/>
        <w:rPr>
          <w:rFonts w:hint="eastAsia" w:ascii="黑体" w:hAnsi="黑体" w:eastAsia="黑体" w:cs="黑体"/>
          <w:b/>
          <w:bCs w:val="0"/>
          <w:sz w:val="30"/>
          <w:szCs w:val="30"/>
        </w:rPr>
      </w:pPr>
      <w:bookmarkStart w:id="16" w:name="_Toc19186"/>
      <w:r>
        <w:rPr>
          <w:rFonts w:hint="eastAsia" w:ascii="黑体" w:hAnsi="黑体" w:eastAsia="黑体" w:cs="黑体"/>
          <w:b/>
          <w:bCs w:val="0"/>
          <w:sz w:val="30"/>
          <w:szCs w:val="30"/>
        </w:rPr>
        <w:t>2.2 搭建方法二：基于Docker</w:t>
      </w:r>
      <w:r>
        <w:rPr>
          <w:rFonts w:hint="eastAsia" w:ascii="黑体" w:hAnsi="黑体" w:eastAsia="黑体" w:cs="黑体"/>
          <w:b/>
          <w:bCs w:val="0"/>
          <w:sz w:val="30"/>
          <w:szCs w:val="30"/>
          <w:lang w:val="en-US" w:eastAsia="zh-CN"/>
        </w:rPr>
        <w:t>+Qemu</w:t>
      </w:r>
      <w:bookmarkEnd w:id="1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提到虚拟化技术，我们首先想到的一定是 Docker，经过四年的快速发展 Docker 已经成为了很多公司的标配，也不再是一个只能在开发阶段使用的玩具了。作为在生产环境中广泛应用的产品，Docker 有着非常成熟的社区以及大量的使用者，代码库中的内容也变得非常庞大。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Linux调试环境搭建不应该是复杂的，这个时候借助Docker技术无疑是一种好的选择。那么，我们需要搭建一个实验环境，得基于 Qemu，天生要支持一大堆的免费开发板和处理器架构，使得自然而然地获得一个完整的 Linux 开发板仓库，可以方便各种开发、调试与测试。另外一个是，基于 Docker，可以快速构建和复制这个实验环境，避免一条一条命令反反复复地敲，节约生命。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下面就来开始介绍搭建Docker+Qemu来实现linux内核调试的步骤。这里主要使用泰晓科技提供的开源代码仓库支持。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首先，我们需要在系统中安装Docker。在此以 Ubuntu16.04 和 Qemu 为例。其他 Linux 和 Mac OSX 系统请安装 Docker CE。</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获取最新版本的 Docker 安装包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wget -qO- https://get.docker.com/ | sh</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输入当前用户的密码后，就会下载脚本并且安装Docker及依赖包。安装完成之后，如果想免 sudo 使用 linux lab，请务必把用户加入到 docker 用户组并重启系统。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sudo usermod -aG docker $USER</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由于 docker 镜像文件比较大，有 1G 左右，下载时请耐心等待。另外，为了提高下载速度，建议通过配置 docker 更换镜像库为本地区的，更换完记得重启 docker 服务。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grep registry-mirror /etc/default/docker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DOCKER_OPTS="$DOCKER_OPTS --registry-mirror=https://docker.mirrors.ustc.edu.cn"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960" w:firstLineChars="400"/>
        <w:jc w:val="both"/>
        <w:textAlignment w:val="auto"/>
        <w:outlineLvl w:val="9"/>
        <w:rPr>
          <w:rFonts w:hint="eastAsia" w:cs="Times New Roman"/>
          <w:sz w:val="24"/>
          <w:szCs w:val="24"/>
          <w:lang w:val="en-US" w:eastAsia="zh-CN"/>
        </w:rPr>
      </w:pPr>
      <w:r>
        <w:rPr>
          <w:rFonts w:hint="eastAsia" w:cs="Times New Roman"/>
          <w:sz w:val="24"/>
          <w:szCs w:val="24"/>
          <w:lang w:val="en-US" w:eastAsia="zh-CN"/>
        </w:rPr>
        <w:t>$ service docker restart</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如果 docker 默认的网络环境跟本地的局域网环境地址冲突，请通过如下方式更新 docker 网络环境，并重启 docker 服务。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grep bip /etc/default/docker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720" w:firstLineChars="300"/>
        <w:jc w:val="both"/>
        <w:textAlignment w:val="auto"/>
        <w:outlineLvl w:val="9"/>
        <w:rPr>
          <w:rFonts w:hint="eastAsia" w:cs="Times New Roman"/>
          <w:sz w:val="24"/>
          <w:szCs w:val="24"/>
          <w:lang w:val="en-US" w:eastAsia="zh-CN"/>
        </w:rPr>
      </w:pPr>
      <w:r>
        <w:rPr>
          <w:rFonts w:hint="eastAsia" w:cs="Times New Roman"/>
          <w:sz w:val="24"/>
          <w:szCs w:val="24"/>
          <w:lang w:val="en-US" w:eastAsia="zh-CN"/>
        </w:rPr>
        <w:t>DOCKER_OPTS="$DOCKER_OPTS --bip=10.66.0.10/16"</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service docker restart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至此，Ubuntu下的Docker环境已经搭建完毕，可以通过docker -v命令查看是否安装成功。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接着介绍如何在docker下搭建linux内核调试环境。</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下载GitHub代码。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git clone https://github.com/tinyclub/cloud-lab.git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cd cloud-lab &amp;&amp; tools/docker/choose linux-lab</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安装实验环境。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tools/docker/pull  # Pull from docker hub</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tools/docker/run   # 加载镜像，拉起一个 Linux Lab 容器</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启动实验环境。执行 tools/docker/vnc 后会打开一个 VNC 网页，根据 console 提示输入密码登陆即可，之后打开桌面的 Linux Lab 控制台并执行：make boot。默认会启动一个 versatilepb 的 ARM 板子，要指定一块开发板，可以用：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list         # 查看支持的列表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BOARD=malta  # 这里选择一块 MIPS 板子：malta</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boot</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配置实验环境。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root-defconfig   # 配置根文件系统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kernel-checkout  # 从代码仓库检出特定的内核版本（执行前请确保本地修改有备份）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kernel-defconfig   # 配置内核</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root-menuconfig   # 手动配置根文件系统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kernel-menuconfig   # 手动配置内核</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编译内核。</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root    # 编译根文件系统，稍微有点慢，需要下载带 sysroot 的编译器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kernel  # 编译内核，采用 Ubuntu 和 emdebian.org 提供的交叉编译器</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保存所有改动。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save          # 保存新的配置和新产生的镜像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make kconfig-save </w:t>
      </w:r>
      <w:r>
        <w:rPr>
          <w:rFonts w:hint="eastAsia" w:cs="Times New Roman"/>
          <w:sz w:val="24"/>
          <w:szCs w:val="24"/>
          <w:lang w:val="en-US" w:eastAsia="zh-CN"/>
        </w:rPr>
        <w:tab/>
      </w:r>
      <w:r>
        <w:rPr>
          <w:rFonts w:hint="eastAsia" w:cs="Times New Roman"/>
          <w:sz w:val="24"/>
          <w:szCs w:val="24"/>
          <w:lang w:val="en-US" w:eastAsia="zh-CN"/>
        </w:rPr>
        <w:t xml:space="preserve">  # 保存到 boards/BOARD/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rconfig-save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root-save      # 保存到 prebuilt/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kernel-save</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启动新的根文件系统和内核。需要打开 boards/BOARD/Makefile 屏蔽已经编译的 KIMAG 和 ROOTFS，此时会启动 output/ 目录下刚编译的 rootfs 和内核：</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vim boards/versatilepb/Makefile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1"/>
          <w:szCs w:val="21"/>
          <w:lang w:val="en-US" w:eastAsia="zh-CN"/>
        </w:rPr>
      </w:pPr>
      <w:r>
        <w:rPr>
          <w:rFonts w:hint="eastAsia" w:cs="Times New Roman"/>
          <w:sz w:val="21"/>
          <w:szCs w:val="21"/>
          <w:lang w:val="en-US" w:eastAsia="zh-CN"/>
        </w:rPr>
        <w:t>#KIMAGE=$(PREBUILT_KERNEL)/$(XARCH)/$(BOARD)/$(LINUX)/zImage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1"/>
          <w:szCs w:val="21"/>
          <w:lang w:val="en-US" w:eastAsia="zh-CN"/>
        </w:rPr>
      </w:pPr>
      <w:r>
        <w:rPr>
          <w:rFonts w:hint="eastAsia" w:cs="Times New Roman"/>
          <w:sz w:val="21"/>
          <w:szCs w:val="21"/>
          <w:lang w:val="en-US" w:eastAsia="zh-CN"/>
        </w:rPr>
        <w:t>#ROOTFS=$(PREBUILT_ROOTFS)/$(XARCH)/$(CPU)/rootfs.cpio.gz</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1200" w:firstLineChars="500"/>
        <w:jc w:val="both"/>
        <w:textAlignment w:val="auto"/>
        <w:outlineLvl w:val="9"/>
        <w:rPr>
          <w:rFonts w:hint="eastAsia" w:cs="Times New Roman"/>
          <w:sz w:val="24"/>
          <w:szCs w:val="24"/>
          <w:lang w:val="en-US" w:eastAsia="zh-CN"/>
        </w:rPr>
      </w:pPr>
      <w:r>
        <w:rPr>
          <w:rFonts w:hint="eastAsia" w:cs="Times New Roman"/>
          <w:sz w:val="24"/>
          <w:szCs w:val="24"/>
          <w:lang w:val="en-US" w:eastAsia="zh-CN"/>
        </w:rPr>
        <w:t>$ make boot</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扩展用法。通过添加或者修改 boards/BOARD/Makefile，可以灵活配置开发板、内核版本以及 BuildRoot等信息。通过它可以灵活打造自己特定的 Linux 实验环境。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cat boards/versatilepb/Makefile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ARCH=arm</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XARCH=$(ARCH)</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CPU=arm926t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MEM=128M</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LINUX=2.6.35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NETDEV=smc91c111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SERIAL=ttyAMA0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ROOTDEV=/dev/nfs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ORIIMG=arch/$(ARCH)/boot/zImage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CCPRE=arm-linux-gnueabi-</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1"/>
          <w:szCs w:val="21"/>
          <w:lang w:val="en-US" w:eastAsia="zh-CN"/>
        </w:rPr>
      </w:pPr>
      <w:r>
        <w:rPr>
          <w:rFonts w:hint="eastAsia" w:cs="Times New Roman"/>
          <w:sz w:val="21"/>
          <w:szCs w:val="21"/>
          <w:lang w:val="en-US" w:eastAsia="zh-CN"/>
        </w:rPr>
        <w:t>KIMAGE=$(PREBUILT_KERNEL)/$(XARCH)/$(BOARD)/$(LINUX)</w:t>
      </w:r>
      <w:r>
        <w:rPr>
          <w:rFonts w:hint="eastAsia" w:cs="Times New Roman"/>
          <w:sz w:val="21"/>
          <w:szCs w:val="21"/>
          <w:lang w:val="en-US" w:eastAsia="zh-CN"/>
        </w:rPr>
        <w:tab/>
      </w:r>
      <w:r>
        <w:rPr>
          <w:rFonts w:hint="eastAsia" w:cs="Times New Roman"/>
          <w:sz w:val="21"/>
          <w:szCs w:val="21"/>
          <w:lang w:val="en-US" w:eastAsia="zh-CN"/>
        </w:rPr>
        <w:tab/>
      </w:r>
      <w:r>
        <w:rPr>
          <w:rFonts w:hint="eastAsia" w:cs="Times New Roman"/>
          <w:sz w:val="21"/>
          <w:szCs w:val="21"/>
          <w:lang w:val="en-US" w:eastAsia="zh-CN"/>
        </w:rPr>
        <w:t>/zImage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both"/>
        <w:textAlignment w:val="auto"/>
        <w:outlineLvl w:val="9"/>
        <w:rPr>
          <w:rFonts w:hint="eastAsia" w:cs="Times New Roman"/>
          <w:sz w:val="21"/>
          <w:szCs w:val="21"/>
          <w:lang w:val="en-US" w:eastAsia="zh-CN"/>
        </w:rPr>
      </w:pPr>
      <w:r>
        <w:rPr>
          <w:rFonts w:hint="eastAsia" w:cs="Times New Roman"/>
          <w:sz w:val="21"/>
          <w:szCs w:val="21"/>
          <w:lang w:val="en-US" w:eastAsia="zh-CN"/>
        </w:rPr>
        <w:t>ROOTFS=$(PREBUILT_ROOTFS)/$(XARCH)/$(CPU)/rootfs.cpio.gz</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更多用法可以使用make help命令查看帮助。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实验的效果如图2.4所示。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389120" cy="2660650"/>
            <wp:effectExtent l="0" t="0" r="11430" b="6350"/>
            <wp:docPr id="21" name="图片 21"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4"/>
                    <pic:cNvPicPr>
                      <a:picLocks noChangeAspect="1"/>
                    </pic:cNvPicPr>
                  </pic:nvPicPr>
                  <pic:blipFill>
                    <a:blip r:embed="rId29"/>
                    <a:stretch>
                      <a:fillRect/>
                    </a:stretch>
                  </pic:blipFill>
                  <pic:spPr>
                    <a:xfrm>
                      <a:off x="0" y="0"/>
                      <a:ext cx="4389120" cy="26606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right="0" w:rightChars="0"/>
        <w:jc w:val="center"/>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图2.4 Docker+Qemu实验环境</w:t>
      </w:r>
    </w:p>
    <w:p>
      <w:pPr>
        <w:pStyle w:val="3"/>
        <w:rPr>
          <w:rFonts w:hint="eastAsia" w:ascii="黑体" w:hAnsi="黑体" w:eastAsia="黑体" w:cs="黑体"/>
          <w:b/>
          <w:bCs w:val="0"/>
          <w:sz w:val="30"/>
          <w:szCs w:val="30"/>
        </w:rPr>
      </w:pPr>
      <w:bookmarkStart w:id="17" w:name="_Toc11690"/>
      <w:bookmarkStart w:id="18" w:name="OLE_LINK11"/>
      <w:r>
        <w:rPr>
          <w:rFonts w:hint="eastAsia" w:ascii="黑体" w:hAnsi="黑体" w:eastAsia="黑体" w:cs="黑体"/>
          <w:b/>
          <w:bCs w:val="0"/>
          <w:sz w:val="30"/>
          <w:szCs w:val="30"/>
        </w:rPr>
        <w:t>2.3 Linux内核调试技巧</w:t>
      </w:r>
      <w:bookmarkEnd w:id="17"/>
    </w:p>
    <w:bookmarkEnd w:id="18"/>
    <w:p>
      <w:pPr>
        <w:pStyle w:val="3"/>
        <w:rPr>
          <w:rFonts w:hint="eastAsia" w:ascii="黑体" w:hAnsi="黑体" w:eastAsia="黑体" w:cs="黑体"/>
          <w:sz w:val="28"/>
          <w:szCs w:val="28"/>
          <w:lang w:val="en-US" w:eastAsia="zh-CN"/>
        </w:rPr>
      </w:pPr>
      <w:bookmarkStart w:id="19" w:name="_Toc4414"/>
      <w:r>
        <w:rPr>
          <w:rFonts w:hint="eastAsia" w:ascii="黑体" w:hAnsi="黑体" w:eastAsia="黑体" w:cs="黑体"/>
          <w:sz w:val="28"/>
          <w:szCs w:val="28"/>
          <w:lang w:val="en-US" w:eastAsia="zh-CN"/>
        </w:rPr>
        <w:t>2.3</w:t>
      </w:r>
      <w:r>
        <w:rPr>
          <w:rFonts w:hint="eastAsia" w:ascii="黑体" w:hAnsi="黑体" w:eastAsia="黑体" w:cs="黑体"/>
          <w:sz w:val="28"/>
          <w:szCs w:val="28"/>
        </w:rPr>
        <w:t>.</w:t>
      </w:r>
      <w:r>
        <w:rPr>
          <w:rFonts w:hint="eastAsia" w:ascii="黑体" w:hAnsi="黑体" w:eastAsia="黑体" w:cs="黑体"/>
          <w:sz w:val="28"/>
          <w:szCs w:val="28"/>
          <w:lang w:val="en-US" w:eastAsia="zh-CN"/>
        </w:rPr>
        <w:t>1</w:t>
      </w:r>
      <w:r>
        <w:rPr>
          <w:rFonts w:hint="eastAsia" w:ascii="黑体" w:hAnsi="黑体" w:eastAsia="黑体" w:cs="黑体"/>
          <w:sz w:val="28"/>
          <w:szCs w:val="28"/>
        </w:rPr>
        <w:t xml:space="preserve"> </w:t>
      </w:r>
      <w:r>
        <w:rPr>
          <w:rFonts w:hint="eastAsia" w:ascii="黑体" w:hAnsi="黑体" w:eastAsia="黑体" w:cs="黑体"/>
          <w:sz w:val="28"/>
          <w:szCs w:val="28"/>
          <w:lang w:val="en-US" w:eastAsia="zh-CN"/>
        </w:rPr>
        <w:t>使用printk</w:t>
      </w:r>
      <w:bookmarkEnd w:id="1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内核调试技术之中, 最简单的就是 printk 的使用, 它的用法和C语言应用程序中的 printf 使用类似，但是比printf函数多了一个日志级别，内核中最常见的日志输出都是通过调用printk来实现的，其打印级别有8种可能的记录字串, 在头文件 &lt;linux/kernel.h&gt; 宏定义。在应用程序中依靠的是 stdio.h 中的库, 而在 linux 内核中没有这个库, 所以在 linux 内核中, 实现了自己的一套库函数, printk 就是标准的输出函数。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有时调试内核模块，打印信息太多了，可以通过修改/proc/sys/kernel/printk文件内容来控制。可通过命令cat /proc/sys/kernel/printk查看。默认的设置为：7 4 1 7。</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该文件有四个数字值，它们根据日志记录消息的重要性，定义将其发送到何处。关于不同日志级别的更多信息，请查阅syslog(2)联机帮助。上面显示的4个数据分别对应：</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控制台日志级别：优先级高于该值的消息将被打印至控制台。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默认的消息日志级别：将用该优先级来打印没有优先级的消息。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最低的控制台日志级别：控制台日志级别可被设置的最小值(最高优先级)。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默认的控制台日志级别：控制台日志级别的缺省值。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这四个数值越小，优先级越高，这四个值是在kernel/printk.c 中被定义：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int console_printk[4] =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DEFAULT_CONSOLE_LOGLEVEL,   /* console_loglevel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DEFAULT_MESSAGE_LOGLEVEL,   /* default_message_loglevel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MINIMUM_CONSOLE_LOGLEVEL,  /* minimum_console_loglevel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DEFAULT_CONSOLE_LOGLEVEL,   /* default_console_loglevel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内核通过printk() 输出的信息具有日志级别，日志级别是通过在printk() 输出的字符串前加一个带尖括号的整数来控制的，如printk("&lt;6&gt;Hello, world!\n");。内核中共提供了八种不同的日志级别，在 linux/kernel.h 中有相应的宏对应。</w:t>
      </w:r>
      <w:r>
        <w:rPr>
          <w:rFonts w:hint="eastAsia" w:cs="Times New Roman"/>
          <w:sz w:val="24"/>
          <w:szCs w:val="24"/>
          <w:lang w:val="en-US" w:eastAsia="zh-CN"/>
        </w:rPr>
        <w:tab/>
      </w:r>
      <w:r>
        <w:rPr>
          <w:rFonts w:hint="eastAsia" w:cs="Times New Roman"/>
          <w:sz w:val="24"/>
          <w:szCs w:val="24"/>
          <w:lang w:val="en-US" w:eastAsia="zh-CN"/>
        </w:rPr>
        <w:t>#define KERN_EMERG    "&lt;0&gt;"   /* systemis unusable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#define KERN_ALERT     "&lt;1&gt;"   /* actionmust be taken immediately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#define KERN_CRIT       "&lt;2&gt;"   /*critical conditions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#define KERN_ERR        "&lt;3&gt;"   /* errorconditions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#define KERN_WARNING  "&lt;4&gt;"   /* warning conditions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#define KERN_NOTICE    "&lt;5&gt;"   /* normalbut significant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#define KERN_INFO       "&lt;6&gt;"   /*informational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#define KERN_DEBUG     "&lt;7&gt;"   /*debug-level messages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所以printk() 可以这样用：printk(KERN_INFO"Hello, world!\n")。未指定日志级别的printk() 采用的默认级别是DEFAULT_MESSAGE_LOGLEVEL，这个宏在kernel/printk.c 中被定义为整数4，即对应KERN_WARNING。</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如果要想在内核启动过程中打印少的信息，就可以根据自己的需要在kernel/printk.c中修改以上数值，重新编译即可，如下。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printk's without a loglevel use this..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#define DEFAULT_MESSAGE_LOGLEVEL 4 /* KERN_WARNING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了解了上面的这些知识后，我们就应该知道如何手动控制printk打印了。例如，想屏蔽掉所有的内核printk打印，只需要把第一个数值调到最小值1或者0。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echo 1 4 1 7 &gt; /proc/sys/kernel/printk</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或者# echo 0 4 0 7 &gt; /proc/sys/kernel/printk</w:t>
      </w:r>
    </w:p>
    <w:p>
      <w:pPr>
        <w:pStyle w:val="3"/>
        <w:rPr>
          <w:rFonts w:hint="eastAsia" w:ascii="黑体" w:hAnsi="黑体" w:eastAsia="黑体" w:cs="黑体"/>
          <w:sz w:val="28"/>
          <w:szCs w:val="28"/>
          <w:lang w:val="en-US" w:eastAsia="zh-CN"/>
        </w:rPr>
      </w:pPr>
      <w:bookmarkStart w:id="20" w:name="_Toc21177"/>
      <w:r>
        <w:rPr>
          <w:rFonts w:hint="eastAsia" w:ascii="黑体" w:hAnsi="黑体" w:eastAsia="黑体" w:cs="黑体"/>
          <w:sz w:val="28"/>
          <w:szCs w:val="28"/>
          <w:lang w:val="en-US" w:eastAsia="zh-CN"/>
        </w:rPr>
        <w:t>2.3</w:t>
      </w:r>
      <w:r>
        <w:rPr>
          <w:rFonts w:hint="eastAsia" w:ascii="黑体" w:hAnsi="黑体" w:eastAsia="黑体" w:cs="黑体"/>
          <w:sz w:val="28"/>
          <w:szCs w:val="28"/>
        </w:rPr>
        <w:t>.</w:t>
      </w:r>
      <w:r>
        <w:rPr>
          <w:rFonts w:hint="eastAsia" w:ascii="黑体" w:hAnsi="黑体" w:eastAsia="黑体" w:cs="黑体"/>
          <w:sz w:val="28"/>
          <w:szCs w:val="28"/>
          <w:lang w:val="en-US" w:eastAsia="zh-CN"/>
        </w:rPr>
        <w:t>2</w:t>
      </w:r>
      <w:r>
        <w:rPr>
          <w:rFonts w:hint="eastAsia" w:ascii="黑体" w:hAnsi="黑体" w:eastAsia="黑体" w:cs="黑体"/>
          <w:sz w:val="28"/>
          <w:szCs w:val="28"/>
        </w:rPr>
        <w:t xml:space="preserve"> </w:t>
      </w:r>
      <w:r>
        <w:rPr>
          <w:rFonts w:hint="eastAsia" w:ascii="黑体" w:hAnsi="黑体" w:eastAsia="黑体" w:cs="黑体"/>
          <w:sz w:val="28"/>
          <w:szCs w:val="28"/>
          <w:lang w:val="en-US" w:eastAsia="zh-CN"/>
        </w:rPr>
        <w:t>使用oops</w:t>
      </w:r>
      <w:bookmarkEnd w:id="2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什么是Oops？从语言学的角度说，Oops应该是一个拟声词。当出了点小事故，或者做了比较尴尬的事之后，你可以说"Oops"，翻译成中国话就叫做“哎呦”。“哎呦，对不起，对不起，我真不是故意打碎您的杯子的”。看，Oops就是这个意思。</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在Linux内核开发中的Oops是什么呢？其实，它和上面的解释也没什么本质的差别，只不过说话的主角变成了Linux。当某些比较致命的问题出现时，我们的Linux内核也会抱歉的对我们说：“哎呦（Oops），对不起，我把事情搞砸了”。Linux内核在发生kernel panic时会打印出Oops信息，把目前的寄存器状态、堆栈内容、以及完整的Call trace都show给我们看，这样就可以帮助我们定位错误。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下面，我们来看一个实例。为了突出本文的主角--Oops，这个例子唯一的作用就是造一个空指针引用错误，如图2.5所示。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2948940" cy="2967355"/>
            <wp:effectExtent l="0" t="0" r="3810" b="4445"/>
            <wp:docPr id="43" name="图片 43" descr="o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oops"/>
                    <pic:cNvPicPr>
                      <a:picLocks noChangeAspect="1"/>
                    </pic:cNvPicPr>
                  </pic:nvPicPr>
                  <pic:blipFill>
                    <a:blip r:embed="rId30"/>
                    <a:stretch>
                      <a:fillRect/>
                    </a:stretch>
                  </pic:blipFill>
                  <pic:spPr>
                    <a:xfrm>
                      <a:off x="0" y="0"/>
                      <a:ext cx="2948940" cy="29673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图2.5 oops_test源码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很明显，错误的地方就是第8行。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接下来，我们把这个模块编译出来，再用modprobe来自动插入到内核空间，正如我们预期的那样，如图2.6所示，Oops出现了。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083050" cy="2513965"/>
            <wp:effectExtent l="0" t="0" r="12700" b="635"/>
            <wp:docPr id="45" name="图片 45" descr="oo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oops2"/>
                    <pic:cNvPicPr>
                      <a:picLocks noChangeAspect="1"/>
                    </pic:cNvPicPr>
                  </pic:nvPicPr>
                  <pic:blipFill>
                    <a:blip r:embed="rId31"/>
                    <a:stretch>
                      <a:fillRect/>
                    </a:stretch>
                  </pic:blipFill>
                  <pic:spPr>
                    <a:xfrm>
                      <a:off x="0" y="0"/>
                      <a:ext cx="4083050" cy="25139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093845" cy="2733040"/>
            <wp:effectExtent l="0" t="0" r="1905" b="10160"/>
            <wp:docPr id="46" name="图片 46" descr="oop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oops3"/>
                    <pic:cNvPicPr>
                      <a:picLocks noChangeAspect="1"/>
                    </pic:cNvPicPr>
                  </pic:nvPicPr>
                  <pic:blipFill>
                    <a:blip r:embed="rId32"/>
                    <a:stretch>
                      <a:fillRect/>
                    </a:stretch>
                  </pic:blipFill>
                  <pic:spPr>
                    <a:xfrm>
                      <a:off x="0" y="0"/>
                      <a:ext cx="4093845" cy="27330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092575" cy="1617345"/>
            <wp:effectExtent l="0" t="0" r="3175" b="1905"/>
            <wp:docPr id="47" name="图片 47" descr="oop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oops4"/>
                    <pic:cNvPicPr>
                      <a:picLocks noChangeAspect="1"/>
                    </pic:cNvPicPr>
                  </pic:nvPicPr>
                  <pic:blipFill>
                    <a:blip r:embed="rId33"/>
                    <a:stretch>
                      <a:fillRect/>
                    </a:stretch>
                  </pic:blipFill>
                  <pic:spPr>
                    <a:xfrm>
                      <a:off x="0" y="0"/>
                      <a:ext cx="4092575" cy="161734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图2.6 oops效果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pdg=ffffffc00402e000表示出错时访问的地址对应的PGD页表地址，PC指针指向出错指向的地址，另外stack也展示</w:t>
      </w:r>
      <w:bookmarkStart w:id="21" w:name="OLE_LINK8"/>
      <w:r>
        <w:rPr>
          <w:rFonts w:hint="eastAsia" w:cs="Times New Roman"/>
          <w:sz w:val="24"/>
          <w:szCs w:val="24"/>
          <w:lang w:val="en-US" w:eastAsia="zh-CN"/>
        </w:rPr>
        <w:t>了出</w:t>
      </w:r>
      <w:bookmarkEnd w:id="21"/>
      <w:r>
        <w:rPr>
          <w:rFonts w:hint="eastAsia" w:cs="Times New Roman"/>
          <w:sz w:val="24"/>
          <w:szCs w:val="24"/>
          <w:lang w:val="en-US" w:eastAsia="zh-CN"/>
        </w:rPr>
        <w:t>错时程序的调用关系。首先观察出错函数0x1c/0x28表示当前指针位于0x1c处，函数本事有0x28个字节。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继续分析这个问题，假设有两种情况，一是有出错模块的源代码，二是没有源代码。在实际的工作过程中，可能需要调试和分析没有源代码的oops情况。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在此使用objdump工具反汇编来分析具体情况。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使用arm版本下的objdump工具，出错部分的汇编代码</w:t>
      </w:r>
      <w:bookmarkStart w:id="22" w:name="OLE_LINK9"/>
      <w:r>
        <w:rPr>
          <w:rFonts w:hint="eastAsia" w:cs="Times New Roman"/>
          <w:sz w:val="24"/>
          <w:szCs w:val="24"/>
          <w:lang w:val="en-US" w:eastAsia="zh-CN"/>
        </w:rPr>
        <w:t>如图2.7</w:t>
      </w:r>
      <w:bookmarkEnd w:id="22"/>
      <w:r>
        <w:rPr>
          <w:rFonts w:hint="eastAsia" w:cs="Times New Roman"/>
          <w:sz w:val="24"/>
          <w:szCs w:val="24"/>
          <w:lang w:val="en-US" w:eastAsia="zh-CN"/>
        </w:rPr>
        <w:t>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925060" cy="3180715"/>
            <wp:effectExtent l="0" t="0" r="8890" b="635"/>
            <wp:docPr id="48" name="图片 48" descr="oop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oops1"/>
                    <pic:cNvPicPr>
                      <a:picLocks noChangeAspect="1"/>
                    </pic:cNvPicPr>
                  </pic:nvPicPr>
                  <pic:blipFill>
                    <a:blip r:embed="rId34"/>
                    <a:stretch>
                      <a:fillRect/>
                    </a:stretch>
                  </pic:blipFill>
                  <pic:spPr>
                    <a:xfrm>
                      <a:off x="0" y="0"/>
                      <a:ext cx="4925060" cy="31807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1"/>
          <w:szCs w:val="21"/>
          <w:lang w:val="en-US" w:eastAsia="zh-CN"/>
        </w:rPr>
      </w:pPr>
      <w:r>
        <w:rPr>
          <w:rFonts w:hint="eastAsia" w:cs="Times New Roman"/>
          <w:sz w:val="21"/>
          <w:szCs w:val="21"/>
          <w:lang w:val="en-US" w:eastAsia="zh-CN"/>
        </w:rPr>
        <w:t>如图2.7 反汇编结果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通过反汇编情况可以看到出错地方。重点看14-1c部分，这部分执行的指令是把0赋值到r3寄存器，然后把r3寄存器的值存放到r3寄存器指向的地址中，r3寄存器此时的值为0，存在写入空指针的情况，所以会报错。</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另外，还有一些值得说明的信息。如出错信息中的Internal error: Oops: </w:t>
      </w:r>
      <w:bookmarkStart w:id="23" w:name="OLE_LINK10"/>
      <w:r>
        <w:rPr>
          <w:rFonts w:hint="eastAsia" w:cs="Times New Roman"/>
          <w:sz w:val="24"/>
          <w:szCs w:val="24"/>
          <w:lang w:val="en-US" w:eastAsia="zh-CN"/>
        </w:rPr>
        <w:t>94000046</w:t>
      </w:r>
      <w:bookmarkEnd w:id="23"/>
      <w:r>
        <w:rPr>
          <w:rFonts w:hint="eastAsia" w:cs="Times New Roman"/>
          <w:sz w:val="24"/>
          <w:szCs w:val="24"/>
          <w:lang w:val="en-US" w:eastAsia="zh-CN"/>
        </w:rPr>
        <w:t xml:space="preserve"> [#1]。这里面，94000046表示Oops的错误代码（写错误，发生在内核空间），#1表示这个错误发生一次。Oops的错误代码根据错误的原因会有不同的定义，本文中的例子可以参考下面的定义（如果发现自己遇到的Oops和下面无法对应的话，最好去内核代码里查找），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error_code: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bit 0 == 0 means no page found, 1 means protection fault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bit 1 == 0 means read, 1 means write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bit 2 == 0 means kernel, 1 means user-mode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bit 3 == 0 means data, 1 means instruction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本文的这个例子非常简单，Oops发生以后没有造成宕机，这样我们就可以从dmesg中查看到完整的信息。但更多的情况是Oops发生的同时系统也会宕机，此时这些出错信息是来不及存入文件中的，关掉电源后就无法再看到了。</w:t>
      </w:r>
    </w:p>
    <w:p>
      <w:pPr>
        <w:pStyle w:val="3"/>
        <w:rPr>
          <w:rFonts w:hint="eastAsia" w:ascii="黑体" w:hAnsi="黑体" w:eastAsia="黑体" w:cs="黑体"/>
          <w:b/>
          <w:bCs w:val="0"/>
          <w:sz w:val="30"/>
          <w:szCs w:val="30"/>
          <w:lang w:val="en-US" w:eastAsia="zh-CN"/>
        </w:rPr>
      </w:pPr>
      <w:bookmarkStart w:id="24" w:name="_Toc23374"/>
      <w:r>
        <w:rPr>
          <w:rFonts w:hint="eastAsia" w:ascii="黑体" w:hAnsi="黑体" w:eastAsia="黑体" w:cs="黑体"/>
          <w:b/>
          <w:bCs w:val="0"/>
          <w:sz w:val="30"/>
          <w:szCs w:val="30"/>
        </w:rPr>
        <w:t>2.</w:t>
      </w:r>
      <w:r>
        <w:rPr>
          <w:rFonts w:hint="eastAsia" w:ascii="黑体" w:hAnsi="黑体" w:eastAsia="黑体" w:cs="黑体"/>
          <w:b/>
          <w:bCs w:val="0"/>
          <w:sz w:val="30"/>
          <w:szCs w:val="30"/>
          <w:lang w:val="en-US" w:eastAsia="zh-CN"/>
        </w:rPr>
        <w:t>4</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小结</w:t>
      </w:r>
      <w:bookmarkEnd w:id="2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帮助调试 Linux 上的程序有许多不同的工具可供使用。 本文讲述的工具可以帮助您解决许多编码问题。至于如何熟练掌握linux内核调试技巧，那就别犹豫动手实践吧！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p>
    <w:p>
      <w:pPr>
        <w:spacing w:line="300" w:lineRule="auto"/>
        <w:ind w:firstLine="420"/>
        <w:rPr>
          <w:rFonts w:hint="eastAsia" w:ascii="黑体" w:hAnsi="黑体" w:eastAsia="黑体" w:cs="黑体"/>
          <w:b/>
          <w:bCs w:val="0"/>
          <w:sz w:val="24"/>
        </w:rPr>
      </w:pPr>
    </w:p>
    <w:p>
      <w:pPr>
        <w:spacing w:line="300" w:lineRule="auto"/>
        <w:ind w:firstLine="420"/>
        <w:rPr>
          <w:rFonts w:hint="eastAsia" w:ascii="黑体" w:hAnsi="黑体" w:eastAsia="黑体" w:cs="黑体"/>
          <w:b/>
          <w:bCs w:val="0"/>
          <w:sz w:val="24"/>
        </w:rPr>
      </w:pPr>
    </w:p>
    <w:p>
      <w:pPr>
        <w:spacing w:line="300" w:lineRule="auto"/>
        <w:rPr>
          <w:rFonts w:hint="eastAsia" w:ascii="黑体" w:hAnsi="黑体" w:eastAsia="黑体" w:cs="黑体"/>
          <w:b/>
          <w:bCs w:val="0"/>
          <w:sz w:val="24"/>
        </w:rPr>
      </w:pPr>
    </w:p>
    <w:p>
      <w:pPr>
        <w:spacing w:line="300" w:lineRule="auto"/>
        <w:rPr>
          <w:rFonts w:hint="eastAsia" w:ascii="黑体" w:hAnsi="黑体" w:eastAsia="黑体" w:cs="黑体"/>
          <w:b/>
          <w:bCs w:val="0"/>
          <w:sz w:val="24"/>
        </w:rPr>
      </w:pPr>
    </w:p>
    <w:p>
      <w:pPr>
        <w:spacing w:line="300" w:lineRule="auto"/>
        <w:rPr>
          <w:rFonts w:hint="eastAsia" w:ascii="黑体" w:hAnsi="黑体" w:eastAsia="黑体" w:cs="黑体"/>
          <w:b/>
          <w:bCs w:val="0"/>
          <w:sz w:val="24"/>
        </w:rPr>
      </w:pPr>
    </w:p>
    <w:p>
      <w:pPr>
        <w:spacing w:line="300" w:lineRule="auto"/>
        <w:rPr>
          <w:rFonts w:hint="eastAsia" w:ascii="黑体" w:hAnsi="黑体" w:eastAsia="黑体" w:cs="黑体"/>
          <w:b/>
          <w:bCs w:val="0"/>
          <w:sz w:val="24"/>
        </w:rPr>
      </w:pPr>
    </w:p>
    <w:p>
      <w:pPr>
        <w:spacing w:line="300" w:lineRule="auto"/>
        <w:rPr>
          <w:rFonts w:hint="eastAsia" w:ascii="黑体" w:hAnsi="黑体" w:eastAsia="黑体" w:cs="黑体"/>
          <w:b/>
          <w:bCs w:val="0"/>
          <w:sz w:val="24"/>
        </w:rPr>
      </w:pPr>
    </w:p>
    <w:p>
      <w:pPr>
        <w:pStyle w:val="2"/>
        <w:rPr>
          <w:rFonts w:hint="eastAsia" w:ascii="黑体" w:hAnsi="黑体" w:eastAsia="黑体" w:cs="黑体"/>
          <w:b/>
          <w:bCs w:val="0"/>
          <w:sz w:val="32"/>
          <w:szCs w:val="32"/>
        </w:rPr>
      </w:pPr>
      <w:bookmarkStart w:id="25" w:name="_Toc25967"/>
      <w:r>
        <w:rPr>
          <w:rFonts w:hint="eastAsia" w:ascii="黑体" w:hAnsi="黑体" w:eastAsia="黑体" w:cs="黑体"/>
          <w:b/>
          <w:bCs w:val="0"/>
          <w:sz w:val="32"/>
          <w:szCs w:val="32"/>
        </w:rPr>
        <w:t>3 Linux内核分析工具</w:t>
      </w:r>
      <w:bookmarkEnd w:id="25"/>
    </w:p>
    <w:p>
      <w:pPr>
        <w:pStyle w:val="3"/>
        <w:rPr>
          <w:rFonts w:hint="eastAsia" w:ascii="黑体" w:hAnsi="黑体" w:eastAsia="黑体" w:cs="黑体"/>
          <w:b/>
          <w:bCs w:val="0"/>
          <w:sz w:val="30"/>
          <w:szCs w:val="30"/>
        </w:rPr>
      </w:pPr>
      <w:bookmarkStart w:id="26" w:name="_Toc31394"/>
      <w:bookmarkStart w:id="27" w:name="OLE_LINK4"/>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1</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进程管理</w:t>
      </w:r>
      <w:r>
        <w:rPr>
          <w:rFonts w:hint="eastAsia" w:ascii="黑体" w:hAnsi="黑体" w:eastAsia="黑体" w:cs="黑体"/>
          <w:b/>
          <w:bCs w:val="0"/>
          <w:sz w:val="30"/>
          <w:szCs w:val="30"/>
        </w:rPr>
        <w:t>工具</w:t>
      </w:r>
      <w:bookmarkEnd w:id="26"/>
    </w:p>
    <w:bookmarkEnd w:id="27"/>
    <w:p>
      <w:pPr>
        <w:pStyle w:val="4"/>
        <w:rPr>
          <w:rFonts w:hint="eastAsia" w:ascii="黑体" w:hAnsi="黑体" w:eastAsia="黑体" w:cs="黑体"/>
          <w:b/>
          <w:bCs w:val="0"/>
          <w:sz w:val="30"/>
          <w:szCs w:val="30"/>
          <w:lang w:val="en-US" w:eastAsia="zh-CN"/>
        </w:rPr>
      </w:pPr>
      <w:bookmarkStart w:id="28" w:name="_Toc481606354"/>
      <w:bookmarkStart w:id="29" w:name="_Toc694"/>
      <w:bookmarkStart w:id="30" w:name="OLE_LINK1"/>
      <w:r>
        <w:rPr>
          <w:rFonts w:hint="eastAsia" w:ascii="黑体" w:hAnsi="黑体" w:eastAsia="黑体" w:cs="黑体"/>
          <w:b/>
          <w:bCs w:val="0"/>
          <w:sz w:val="30"/>
          <w:szCs w:val="30"/>
        </w:rPr>
        <w:t xml:space="preserve">3.1.1 </w:t>
      </w:r>
      <w:bookmarkEnd w:id="28"/>
      <w:r>
        <w:rPr>
          <w:rFonts w:hint="eastAsia" w:ascii="黑体" w:hAnsi="黑体" w:eastAsia="黑体" w:cs="黑体"/>
          <w:b/>
          <w:bCs w:val="0"/>
          <w:sz w:val="30"/>
          <w:szCs w:val="30"/>
          <w:lang w:val="en-US" w:eastAsia="zh-CN"/>
        </w:rPr>
        <w:t>strace</w:t>
      </w:r>
      <w:bookmarkEnd w:id="29"/>
    </w:p>
    <w:bookmarkEnd w:id="30"/>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trace命令是一个集诊断、调试、统计与一体的工具，我们可以使用strace对应用的系统调用和信号传递的跟踪结果来对应用进行分析，以达到解决问题或者是了解应用工作过程的目的。当然strace与专业的调试工具比如说gdb之类的是没法相比的，因为它不是一个专业的调试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strace的最简单的用法就是执行一个指定的命令，在指定的命令结束之后它也就退出了。在命令执行的过程中，strace会记录和解析命令进程的所有系统调用以及这个进程所接收到的所有的信号值。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strace基本语法如下：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strace  [  -dffhiqrtttTvxx  ] [ -acolumn ] [ -eexpr ]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-ofile ] [-ppid ] ...  [ -sstrsize ] [ -uusername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-Evar=val ] ...  [ -Evar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command [ arg ...  ]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strace  -c  [ -eexpr ] ...  [ -Ooverhead ] [ -Ssortby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    [ command [ arg...  ]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strace选项如下：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 统计每一系统调用的所执行的时间,次数和出错的次数等.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 输出strace关于标准错误的调试信息.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 跟踪由fork调用所产生的子进程.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-ff 如果提供-o filename,则所有进程的跟踪结果输出到相应的filename.pid中,pid是各进程的进程号.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 尝试跟踪vfork调用.在-f时,vfork不被跟踪.</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 输出简要的帮助信息.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 输出系统调用的入口指针.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-q 禁止输出关于脱离的消息.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-r 打印出相对时间关于,,每一个系统调用.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 在输出中的每一行前加上时间信息.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-tt 在输出中的每一行前加上时间信息,微秒级.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-ttt 微秒级输出,以秒了表示时间.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 显示每一调用所耗的时间.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 输出所有的系统调用.一些调用关于环境变量,状态,输入输出等调用由于使用频繁,默认不输出.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 输出strace的版本信息.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-x 以十六进制形式输出非标准字符串</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-xx 所有字符串以十六进制形式输出.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-a column 设置返回值的输出位置.默认 为40.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 expr 指定一个表达式,用来控制如何跟踪.格式：[qualifier=][!]value1[,value2]...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qualifier只能是 trace,abbrev,verbose,raw,signal,read,write其中之一.value是用来限定的符号或数字.默认的 qualifier是 trace.感叹号是否定符号.例如:-eopen等价于 -e trace=open,表示只跟踪open调用.而-etrace!=open 表示跟踪除了open以外的其他调用.有两个特殊的符号 all 和 none. 注意有些shell使用!来执行历史记录里的命令,所以要使用\\.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 trace=set 只跟踪指定的系统 调用.例如:-e trace=open,close,rean,write表示只跟踪这四个系统调用.默认的为set=all.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 trace=file 只跟踪有关文件操作的系统调用.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 trace=process 只跟踪有关进程控制的系统调用.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 trace=network 跟踪与网络有关的所有系统调用.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 strace=signal 跟踪所有与系统信号有关的 系统调用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 trace=ipc 跟踪所有与进程通讯有关的系统调用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 abbrev=set 设定strace输出的系统调用的结果集.-v 等与 abbrev=none.默认为abbrev=all.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 raw=set 将指定的系统调用的参数以十六进制显示.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 signal=set 指定跟踪的系统信号.默认为all.如 signal=!SIGIO(或者signal=!io),表示不跟踪SIGIO信号.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 read=set 输出从指定文件中读出 的数据.例如: -e read=3,5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 write=set 输出写入到指定文件中的数据.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-o filename 将strace的输出写入文件filename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 pid 跟踪指定的进程pid.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 strsize 指定输出的字符串的最大长度.默认为32.文件名一直全部输出.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-u username 以username的UID和GID执行被跟踪的命令</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如对简单的C程序，使用gcc编译后使用strace ./a.out，效果如图3.1。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549775" cy="2922905"/>
            <wp:effectExtent l="0" t="0" r="3175" b="10795"/>
            <wp:docPr id="22" name="图片 22" descr="str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trace"/>
                    <pic:cNvPicPr>
                      <a:picLocks noChangeAspect="1"/>
                    </pic:cNvPicPr>
                  </pic:nvPicPr>
                  <pic:blipFill>
                    <a:blip r:embed="rId35"/>
                    <a:stretch>
                      <a:fillRect/>
                    </a:stretch>
                  </pic:blipFill>
                  <pic:spPr>
                    <a:xfrm>
                      <a:off x="0" y="0"/>
                      <a:ext cx="4549775" cy="292290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center"/>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图3.1 strace执行效果</w:t>
      </w:r>
    </w:p>
    <w:p>
      <w:pPr>
        <w:pStyle w:val="4"/>
        <w:rPr>
          <w:rFonts w:hint="eastAsia" w:ascii="黑体" w:hAnsi="黑体" w:eastAsia="黑体" w:cs="黑体"/>
          <w:b/>
          <w:bCs w:val="0"/>
          <w:sz w:val="30"/>
          <w:szCs w:val="30"/>
          <w:lang w:val="en-US" w:eastAsia="zh-CN"/>
        </w:rPr>
      </w:pPr>
      <w:bookmarkStart w:id="31" w:name="_Toc11294"/>
      <w:r>
        <w:rPr>
          <w:rFonts w:hint="eastAsia" w:ascii="黑体" w:hAnsi="黑体" w:eastAsia="黑体" w:cs="黑体"/>
          <w:b/>
          <w:bCs w:val="0"/>
          <w:sz w:val="30"/>
          <w:szCs w:val="30"/>
        </w:rPr>
        <w:t>3.1.</w:t>
      </w:r>
      <w:r>
        <w:rPr>
          <w:rFonts w:hint="eastAsia" w:ascii="黑体" w:hAnsi="黑体" w:eastAsia="黑体" w:cs="黑体"/>
          <w:b/>
          <w:bCs w:val="0"/>
          <w:sz w:val="30"/>
          <w:szCs w:val="30"/>
          <w:lang w:val="en-US" w:eastAsia="zh-CN"/>
        </w:rPr>
        <w:t>2</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ltrace</w:t>
      </w:r>
      <w:bookmarkEnd w:id="3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ltrace命令是用来跟踪进程调用库函数的情况。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基本语法如下：ltrace [option ...] [command [arg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ltrace选项有：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-a 对齐具体某个列的返回值。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 计算时间和调用，并在程序退出时打印摘要。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 解码低级别名称（内核级）为用户级名称。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 打印调试信息。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 改变跟踪的事件。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 跟踪子进程。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 打印帮助信息。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 打印指令指针，当库调用时。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 只打印某个库中的调用。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 不打印库调用。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 --indent=NR 对每个调用级别嵌套以NR个空格进行缩进输出。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-o, --output=file 把输出定向到文件。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 PID 附着在值为PID的进程号上进行ltrace。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-r 打印相对时间戳。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 STRLEN 设置打印的字符串最大长度。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 显示系统调用。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 -tt, -ttt 打印绝对时间戳。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 输出每个调用过程的时间开销。</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-u USERNAME 使用某个用户id或组ID来运行命令。</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 --version 打印版本信息，然后退出。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-x NAME treat the global NAME like a library subroutine.（求翻译）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最基本应用，不带任何参数的情况，输出调用时间开销的情况以及显示系统调用的情况如图3.2所示。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813300" cy="3318510"/>
            <wp:effectExtent l="0" t="0" r="6350" b="15240"/>
            <wp:docPr id="23" name="图片 23" descr="ltr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ltrace"/>
                    <pic:cNvPicPr>
                      <a:picLocks noChangeAspect="1"/>
                    </pic:cNvPicPr>
                  </pic:nvPicPr>
                  <pic:blipFill>
                    <a:blip r:embed="rId36"/>
                    <a:stretch>
                      <a:fillRect/>
                    </a:stretch>
                  </pic:blipFill>
                  <pic:spPr>
                    <a:xfrm>
                      <a:off x="0" y="0"/>
                      <a:ext cx="4813300" cy="331851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图3.2 ltrace 执行效果</w:t>
      </w:r>
    </w:p>
    <w:p>
      <w:pPr>
        <w:pStyle w:val="4"/>
        <w:rPr>
          <w:rFonts w:hint="eastAsia" w:ascii="黑体" w:hAnsi="黑体" w:eastAsia="黑体" w:cs="黑体"/>
          <w:b/>
          <w:bCs w:val="0"/>
          <w:sz w:val="30"/>
          <w:szCs w:val="30"/>
          <w:lang w:val="en-US" w:eastAsia="zh-CN"/>
        </w:rPr>
      </w:pPr>
      <w:bookmarkStart w:id="32" w:name="_Toc24808"/>
      <w:bookmarkStart w:id="33" w:name="OLE_LINK2"/>
      <w:r>
        <w:rPr>
          <w:rFonts w:hint="eastAsia" w:ascii="黑体" w:hAnsi="黑体" w:eastAsia="黑体" w:cs="黑体"/>
          <w:b/>
          <w:bCs w:val="0"/>
          <w:sz w:val="30"/>
          <w:szCs w:val="30"/>
        </w:rPr>
        <w:t>3.1.</w:t>
      </w:r>
      <w:r>
        <w:rPr>
          <w:rFonts w:hint="eastAsia" w:ascii="黑体" w:hAnsi="黑体" w:eastAsia="黑体" w:cs="黑体"/>
          <w:b/>
          <w:bCs w:val="0"/>
          <w:sz w:val="30"/>
          <w:szCs w:val="30"/>
          <w:lang w:val="en-US" w:eastAsia="zh-CN"/>
        </w:rPr>
        <w:t>3</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pstree</w:t>
      </w:r>
      <w:bookmarkEnd w:id="32"/>
    </w:p>
    <w:bookmarkEnd w:id="33"/>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stree命令以树状图的方式展现进程之间的派生关系，显示效果比较直观。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基本语法为：pstree [option]。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pstree的选项如下：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-a：显示每个程序的完整指令，包含路径，参数或是常驻服务的标示；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-c：不使用精简标示法；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-G：使用VT100终端机的列绘图字符；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-h：列出树状图时，特别标明现在执行的程序；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-H&lt;程序识别码&gt;：此参数效果和指定"-h"参数类似，但特别标明指定的程序；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-l：采用长列格式显示树状图；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-n：用程序识别码排序。预设是以程序名称来排序；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-p：显示程序识别码；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-u：显示用户名称；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-U：使用UTF-8列绘图字符；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-V：显示版本信息。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pstree基本使用情况效果部分截图如图3.3所示。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779645" cy="5196840"/>
            <wp:effectExtent l="0" t="0" r="1905" b="3810"/>
            <wp:docPr id="24" name="图片 24" descr="ps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pstree"/>
                    <pic:cNvPicPr>
                      <a:picLocks noChangeAspect="1"/>
                    </pic:cNvPicPr>
                  </pic:nvPicPr>
                  <pic:blipFill>
                    <a:blip r:embed="rId37"/>
                    <a:stretch>
                      <a:fillRect/>
                    </a:stretch>
                  </pic:blipFill>
                  <pic:spPr>
                    <a:xfrm>
                      <a:off x="0" y="0"/>
                      <a:ext cx="4779645" cy="51968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图3.3 pstree 执行效果部分</w:t>
      </w:r>
    </w:p>
    <w:p>
      <w:pPr>
        <w:pStyle w:val="3"/>
        <w:rPr>
          <w:rFonts w:hint="eastAsia" w:ascii="黑体" w:hAnsi="黑体" w:eastAsia="黑体" w:cs="黑体"/>
          <w:b/>
          <w:bCs w:val="0"/>
          <w:sz w:val="30"/>
          <w:szCs w:val="30"/>
        </w:rPr>
      </w:pPr>
      <w:bookmarkStart w:id="34" w:name="_Toc3508"/>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2</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内存管理</w:t>
      </w:r>
      <w:r>
        <w:rPr>
          <w:rFonts w:hint="eastAsia" w:ascii="黑体" w:hAnsi="黑体" w:eastAsia="黑体" w:cs="黑体"/>
          <w:b/>
          <w:bCs w:val="0"/>
          <w:sz w:val="30"/>
          <w:szCs w:val="30"/>
        </w:rPr>
        <w:t>工具</w:t>
      </w:r>
      <w:bookmarkEnd w:id="34"/>
    </w:p>
    <w:p>
      <w:pPr>
        <w:pStyle w:val="4"/>
        <w:rPr>
          <w:rFonts w:hint="eastAsia" w:ascii="黑体" w:hAnsi="黑体" w:eastAsia="黑体" w:cs="黑体"/>
          <w:b/>
          <w:bCs w:val="0"/>
          <w:sz w:val="30"/>
          <w:szCs w:val="30"/>
          <w:lang w:val="en-US" w:eastAsia="zh-CN"/>
        </w:rPr>
      </w:pPr>
      <w:bookmarkStart w:id="35" w:name="_Toc19265"/>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2</w:t>
      </w:r>
      <w:r>
        <w:rPr>
          <w:rFonts w:hint="eastAsia" w:ascii="黑体" w:hAnsi="黑体" w:eastAsia="黑体" w:cs="黑体"/>
          <w:b/>
          <w:bCs w:val="0"/>
          <w:sz w:val="30"/>
          <w:szCs w:val="30"/>
        </w:rPr>
        <w:t>.</w:t>
      </w:r>
      <w:r>
        <w:rPr>
          <w:rFonts w:hint="eastAsia" w:ascii="黑体" w:hAnsi="黑体" w:eastAsia="黑体" w:cs="黑体"/>
          <w:b/>
          <w:bCs w:val="0"/>
          <w:sz w:val="30"/>
          <w:szCs w:val="30"/>
          <w:lang w:val="en-US" w:eastAsia="zh-CN"/>
        </w:rPr>
        <w:t>1</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vmstat</w:t>
      </w:r>
      <w:bookmarkEnd w:id="3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vmstat命令的含义为显示虚拟内存状态（“Viryual Memor Statics”），但是它可以报告关于进程、内存、I/O等系统整体运行状态。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vmstat语法格式为：vmstat [option] [parameter]。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vmstat选项如下：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-a：显示活动内页；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-f：显示启动后创建的进程总数；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-m：显示slab信息；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-n：头信息仅显示一次；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-s：以表格方式显示事件计数器和内存状态；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-d：报告磁盘状态；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-p：显示指定的硬盘分区状态；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-S：输出信息的单位。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vmstat执行效果如图3.4。</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620895" cy="4598670"/>
            <wp:effectExtent l="0" t="0" r="8255" b="11430"/>
            <wp:docPr id="25" name="图片 25" descr="vms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vmstat"/>
                    <pic:cNvPicPr>
                      <a:picLocks noChangeAspect="1"/>
                    </pic:cNvPicPr>
                  </pic:nvPicPr>
                  <pic:blipFill>
                    <a:blip r:embed="rId38"/>
                    <a:stretch>
                      <a:fillRect/>
                    </a:stretch>
                  </pic:blipFill>
                  <pic:spPr>
                    <a:xfrm>
                      <a:off x="0" y="0"/>
                      <a:ext cx="4620895" cy="459867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图3.4 vmstat执行效果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每个字段的含义如下：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eastAsia" w:cs="Times New Roman"/>
          <w:sz w:val="24"/>
          <w:szCs w:val="24"/>
          <w:lang w:val="en-US" w:eastAsia="zh-CN"/>
        </w:rPr>
        <w:t>（1）</w:t>
      </w:r>
      <w:r>
        <w:rPr>
          <w:rFonts w:hint="default" w:cs="Times New Roman"/>
          <w:sz w:val="24"/>
          <w:szCs w:val="24"/>
          <w:lang w:val="en-US" w:eastAsia="zh-CN"/>
        </w:rPr>
        <w:t>Procs（进程）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r: 运行队列中进程数量，这个值也可以判断是否需要增加CPU。（长期大于1）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b: 等待IO的进程数量。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eastAsia" w:cs="Times New Roman"/>
          <w:sz w:val="24"/>
          <w:szCs w:val="24"/>
          <w:lang w:val="en-US" w:eastAsia="zh-CN"/>
        </w:rPr>
        <w:t>（2）</w:t>
      </w:r>
      <w:r>
        <w:rPr>
          <w:rFonts w:hint="default" w:cs="Times New Roman"/>
          <w:sz w:val="24"/>
          <w:szCs w:val="24"/>
          <w:lang w:val="en-US" w:eastAsia="zh-CN"/>
        </w:rPr>
        <w:t>Memory（内存）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swpd: 使用虚拟内存大小，如果swpd的值不为0，但是SI，SO的值长期为0，这种情况不会影响系统性能。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free: 空闲物理内存大小。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buff: 用作缓冲的内存大小。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cache: 用作缓存的内存大小，如果cache的值大的时候，说明cache处的文件数多，如果频繁访问到的文件都能被cache处，那么磁盘的读IO bi会非常小。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eastAsia" w:cs="Times New Roman"/>
          <w:sz w:val="24"/>
          <w:szCs w:val="24"/>
          <w:lang w:val="en-US" w:eastAsia="zh-CN"/>
        </w:rPr>
        <w:t>（3）</w:t>
      </w:r>
      <w:r>
        <w:rPr>
          <w:rFonts w:hint="default" w:cs="Times New Roman"/>
          <w:sz w:val="24"/>
          <w:szCs w:val="24"/>
          <w:lang w:val="en-US" w:eastAsia="zh-CN"/>
        </w:rPr>
        <w:t>Swap</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si: 每秒从交换区写到内存的大小，由磁盘调入内存。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so: 每秒写入交换区的内存大小，由内存调入磁盘。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注意：内存够用的时候，这2个值都是0，如果这2个值长期大于0时，系统性能会受到影响，磁盘IO和CPU资源都会被消耗。有些朋友看到空闲内存（free）很少的或接近于0时，就认为内存不够用了，不能光看这一点，还要结合si和so，如果free很少，但是si和so也很少（大多时候是0），那么不用担心，系统性能这时不会受到影响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eastAsia" w:cs="Times New Roman"/>
          <w:sz w:val="24"/>
          <w:szCs w:val="24"/>
          <w:lang w:val="en-US" w:eastAsia="zh-CN"/>
        </w:rPr>
        <w:t>（4）</w:t>
      </w:r>
      <w:r>
        <w:rPr>
          <w:rFonts w:hint="default" w:cs="Times New Roman"/>
          <w:sz w:val="24"/>
          <w:szCs w:val="24"/>
          <w:lang w:val="en-US" w:eastAsia="zh-CN"/>
        </w:rPr>
        <w:t>IO（现在的Linux版本块的大小为1kb）</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bi: 每秒读取的块数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bo: 每秒写入的块数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注意：随机磁盘读写的时候，这2个值越大（如超出1024k)，能看到CPU在IO等待的值也会越大。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eastAsia" w:cs="Times New Roman"/>
          <w:sz w:val="24"/>
          <w:szCs w:val="24"/>
          <w:lang w:val="en-US" w:eastAsia="zh-CN"/>
        </w:rPr>
        <w:t>（5）</w:t>
      </w:r>
      <w:r>
        <w:rPr>
          <w:rFonts w:hint="default" w:cs="Times New Roman"/>
          <w:sz w:val="24"/>
          <w:szCs w:val="24"/>
          <w:lang w:val="en-US" w:eastAsia="zh-CN"/>
        </w:rPr>
        <w:t>system（系统）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in: 每秒中断数，包括时钟中断。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cs: 每秒上下文切换数。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注意：上面2个值越大，会看到由内核消耗的CPU时间会越大。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eastAsia" w:cs="Times New Roman"/>
          <w:sz w:val="24"/>
          <w:szCs w:val="24"/>
          <w:lang w:val="en-US" w:eastAsia="zh-CN"/>
        </w:rPr>
        <w:t>（6）</w:t>
      </w:r>
      <w:r>
        <w:rPr>
          <w:rFonts w:hint="default" w:cs="Times New Roman"/>
          <w:sz w:val="24"/>
          <w:szCs w:val="24"/>
          <w:lang w:val="en-US" w:eastAsia="zh-CN"/>
        </w:rPr>
        <w:t>CPU（以百分比表示）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us: 用户进程执行时间百分比(user time)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us的值比较高时，说明用户进程消耗的CPU时间多，但是如果长期超50%的使用，那么我们就该考虑优化程序算法或者进行加速。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sy: 内核系统进程执行时间百分比(system time)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sy的值高时，说明系统内核消耗的CPU资源多，这并不是良性表现，我们应该检查原因。</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wa: IO等待时间百分比</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wa的值高时，说明IO等待比较严重，这可能由于磁盘大量作随机访问造成，也有可能磁盘出现瓶颈（块操作）。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id: 空闲时间百分比</w:t>
      </w:r>
      <w:r>
        <w:rPr>
          <w:rFonts w:hint="eastAsia" w:cs="Times New Roman"/>
          <w:sz w:val="24"/>
          <w:szCs w:val="24"/>
          <w:lang w:val="en-US" w:eastAsia="zh-CN"/>
        </w:rPr>
        <w:t>。</w:t>
      </w:r>
    </w:p>
    <w:p>
      <w:pPr>
        <w:pStyle w:val="4"/>
        <w:rPr>
          <w:rFonts w:hint="eastAsia" w:ascii="黑体" w:hAnsi="黑体" w:eastAsia="黑体" w:cs="黑体"/>
          <w:b/>
          <w:bCs w:val="0"/>
          <w:sz w:val="30"/>
          <w:szCs w:val="30"/>
          <w:lang w:val="en-US" w:eastAsia="zh-CN"/>
        </w:rPr>
      </w:pPr>
      <w:bookmarkStart w:id="36" w:name="_Toc5756"/>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2</w:t>
      </w:r>
      <w:r>
        <w:rPr>
          <w:rFonts w:hint="eastAsia" w:ascii="黑体" w:hAnsi="黑体" w:eastAsia="黑体" w:cs="黑体"/>
          <w:b/>
          <w:bCs w:val="0"/>
          <w:sz w:val="30"/>
          <w:szCs w:val="30"/>
        </w:rPr>
        <w:t>.</w:t>
      </w:r>
      <w:r>
        <w:rPr>
          <w:rFonts w:hint="eastAsia" w:ascii="黑体" w:hAnsi="黑体" w:eastAsia="黑体" w:cs="黑体"/>
          <w:b/>
          <w:bCs w:val="0"/>
          <w:sz w:val="30"/>
          <w:szCs w:val="30"/>
          <w:lang w:val="en-US" w:eastAsia="zh-CN"/>
        </w:rPr>
        <w:t>2</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slabtop</w:t>
      </w:r>
      <w:bookmarkEnd w:id="3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内核的模块在分配资源的时候，为了提高效率和资源的利用率，都是透过slab来分配的。通过slab的信息，再配合源码能粗粗了解系统的运行情况，比如说什么资源有没有不正常的多，或者什么资源有没有泄漏。linux系统透过/proc/slabinfo来向用户暴露slab的使用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Linux 所使用的 slab 分配器的基础是 Jeff Bonwick 为 SunOS 操作系统首次引入的一种算法。Jeff 的分配器是围绕对象缓存进行的。在内核中，会为有限的对象集（例如文件描述符和其他常见结构）分配大量内存。Jeff 发现对内核中普通对象进行初始化所需的时间超过了对其进行分配和释放所需的时间。因此他的结论是不应该将内存释放回一个全局的内存池，而是将内存保持为针对特定目而初始化的状态。Linux slab 分配器使用了这种思想和其他一些思想来构建一个在空间和时间上都具有高效性的内存分配器。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保存着监视系统中所有活动的 slab 缓存的信息的文件为/proc/slabinfo。</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cs="Times New Roman"/>
          <w:sz w:val="24"/>
          <w:szCs w:val="24"/>
          <w:lang w:val="en-US" w:eastAsia="zh-CN"/>
        </w:rPr>
      </w:pPr>
      <w:r>
        <w:rPr>
          <w:rFonts w:hint="default" w:cs="Times New Roman"/>
          <w:sz w:val="24"/>
          <w:szCs w:val="24"/>
          <w:lang w:val="en-US" w:eastAsia="zh-CN"/>
        </w:rPr>
        <w:t>slabtop命令以实时的方式显示内核“slab”缓冲区的细节信息。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slabtop语法格式为：slabtop [option]。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slabtop选项如下：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--delay=n, -d n：每n秒更新一次显示的信息，默认是每3秒；</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--sort=S, -s S：指定排序标准进行排序（排序标准，参照下面或者man手册）；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--once, -o：显示一次后退出；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--version, -V：显示版本；</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--help：显示帮助信息。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其中排序标准为如下，执行slabtop后效果见图3.5。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a: sort by number of active objects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b: sort by objects per slab</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 sort by cache size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 sort by number of slabs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v：sort by number of active slabs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 sort by name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o: sort by number of objects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 sort by pages per slab</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 sort by object size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u: sort by cache utilization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119880" cy="5471795"/>
            <wp:effectExtent l="0" t="0" r="13970" b="14605"/>
            <wp:docPr id="26" name="图片 26" descr="slab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labtop"/>
                    <pic:cNvPicPr>
                      <a:picLocks noChangeAspect="1"/>
                    </pic:cNvPicPr>
                  </pic:nvPicPr>
                  <pic:blipFill>
                    <a:blip r:embed="rId39"/>
                    <a:stretch>
                      <a:fillRect/>
                    </a:stretch>
                  </pic:blipFill>
                  <pic:spPr>
                    <a:xfrm>
                      <a:off x="0" y="0"/>
                      <a:ext cx="4119880" cy="547179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图3.5 slabtop执行效果</w:t>
      </w:r>
    </w:p>
    <w:p>
      <w:pPr>
        <w:pStyle w:val="4"/>
        <w:rPr>
          <w:rFonts w:hint="eastAsia" w:ascii="黑体" w:hAnsi="黑体" w:eastAsia="黑体" w:cs="黑体"/>
          <w:b/>
          <w:bCs w:val="0"/>
          <w:sz w:val="30"/>
          <w:szCs w:val="30"/>
          <w:lang w:val="en-US" w:eastAsia="zh-CN"/>
        </w:rPr>
      </w:pPr>
      <w:bookmarkStart w:id="37" w:name="_Toc31260"/>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2</w:t>
      </w:r>
      <w:r>
        <w:rPr>
          <w:rFonts w:hint="eastAsia" w:ascii="黑体" w:hAnsi="黑体" w:eastAsia="黑体" w:cs="黑体"/>
          <w:b/>
          <w:bCs w:val="0"/>
          <w:sz w:val="30"/>
          <w:szCs w:val="30"/>
        </w:rPr>
        <w:t>.</w:t>
      </w:r>
      <w:r>
        <w:rPr>
          <w:rFonts w:hint="eastAsia" w:ascii="黑体" w:hAnsi="黑体" w:eastAsia="黑体" w:cs="黑体"/>
          <w:b/>
          <w:bCs w:val="0"/>
          <w:sz w:val="30"/>
          <w:szCs w:val="30"/>
          <w:lang w:val="en-US" w:eastAsia="zh-CN"/>
        </w:rPr>
        <w:t>3</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free</w:t>
      </w:r>
      <w:bookmarkEnd w:id="3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free命令可以显示当前系统未使用的和已使用的内存数目，还可以显示被内核使用的内存缓冲区。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free语法格式为：free [option]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free的选项如下，执行效果如图3.6。</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-b：以Byte为单位显示内存使用情况；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-k：以KB为单位显示内存使用情况；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-m：以MB为单位显示内存使用情况；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-o：不显示缓冲区调节列；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-s&lt;间隔秒数&gt;：持续观察内存使用状况；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-t：显示内存总和列；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-V：显示版本信息。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270500" cy="1089660"/>
            <wp:effectExtent l="0" t="0" r="6350" b="15240"/>
            <wp:docPr id="27" name="图片 27" descr="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free"/>
                    <pic:cNvPicPr>
                      <a:picLocks noChangeAspect="1"/>
                    </pic:cNvPicPr>
                  </pic:nvPicPr>
                  <pic:blipFill>
                    <a:blip r:embed="rId40"/>
                    <a:stretch>
                      <a:fillRect/>
                    </a:stretch>
                  </pic:blipFill>
                  <pic:spPr>
                    <a:xfrm>
                      <a:off x="0" y="0"/>
                      <a:ext cx="5270500" cy="10896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图3.8 free执行效果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center"/>
        <w:textAlignment w:val="auto"/>
        <w:outlineLvl w:val="9"/>
        <w:rPr>
          <w:rFonts w:hint="eastAsia" w:cs="Times New Roman"/>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其中，第一部分Mem行的字段含义为：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total：内存总数；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used：已经使用的内存数；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free：空闲的内存数；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shared：当前已经废弃不用；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buffers Buffer：缓存内存数；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cached Page：缓存内存数。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关系：total = used + free。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b/>
          <w:bCs w:val="0"/>
          <w:sz w:val="30"/>
          <w:szCs w:val="30"/>
        </w:rPr>
      </w:pPr>
    </w:p>
    <w:p>
      <w:pPr>
        <w:pStyle w:val="3"/>
        <w:rPr>
          <w:rFonts w:hint="eastAsia" w:ascii="黑体" w:hAnsi="黑体" w:eastAsia="黑体" w:cs="黑体"/>
          <w:b/>
          <w:bCs w:val="0"/>
          <w:sz w:val="30"/>
          <w:szCs w:val="30"/>
        </w:rPr>
      </w:pPr>
      <w:bookmarkStart w:id="38" w:name="_Toc7347"/>
      <w:bookmarkStart w:id="39" w:name="_Toc19575"/>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3</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设备管理</w:t>
      </w:r>
      <w:r>
        <w:rPr>
          <w:rFonts w:hint="eastAsia" w:ascii="黑体" w:hAnsi="黑体" w:eastAsia="黑体" w:cs="黑体"/>
          <w:b/>
          <w:bCs w:val="0"/>
          <w:sz w:val="30"/>
          <w:szCs w:val="30"/>
        </w:rPr>
        <w:t>工具</w:t>
      </w:r>
      <w:bookmarkEnd w:id="38"/>
      <w:bookmarkEnd w:id="39"/>
    </w:p>
    <w:p>
      <w:pPr>
        <w:pStyle w:val="4"/>
        <w:rPr>
          <w:rFonts w:hint="eastAsia" w:ascii="黑体" w:hAnsi="黑体" w:eastAsia="黑体" w:cs="黑体"/>
          <w:b/>
          <w:bCs w:val="0"/>
          <w:sz w:val="30"/>
          <w:szCs w:val="30"/>
          <w:lang w:val="en-US" w:eastAsia="zh-CN"/>
        </w:rPr>
      </w:pPr>
      <w:bookmarkStart w:id="40" w:name="_Toc13859"/>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3</w:t>
      </w:r>
      <w:r>
        <w:rPr>
          <w:rFonts w:hint="eastAsia" w:ascii="黑体" w:hAnsi="黑体" w:eastAsia="黑体" w:cs="黑体"/>
          <w:b/>
          <w:bCs w:val="0"/>
          <w:sz w:val="30"/>
          <w:szCs w:val="30"/>
        </w:rPr>
        <w:t>.</w:t>
      </w:r>
      <w:r>
        <w:rPr>
          <w:rFonts w:hint="eastAsia" w:ascii="黑体" w:hAnsi="黑体" w:eastAsia="黑体" w:cs="黑体"/>
          <w:b/>
          <w:bCs w:val="0"/>
          <w:sz w:val="30"/>
          <w:szCs w:val="30"/>
          <w:lang w:val="en-US" w:eastAsia="zh-CN"/>
        </w:rPr>
        <w:t>1</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iostat</w:t>
      </w:r>
      <w:bookmarkEnd w:id="4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ostat命令被用于监视系统输入输出设备和CPU的使用情况。它的特点是汇报磁盘活动统计情况，同时也会汇报出CPU使用情况。同vmstat一样，iostat也有一个弱点，就是它不能对某个进程进行深入分析，仅对系统的整体情况进行分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iostat语法格式为：iostat [option]。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iostat选项如下，查看/dev/sda下的io使用情况执行效果如图3.7。</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-c：仅显示CPU使用情况；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-d：仅显示设备利用率；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-k：显示状态以千字节每秒为单位，而不使用块每秒；</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-m：显示状态以兆字节每秒为单位；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-p：仅显示块设备和所有被使用的其他分区的状态；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-t：显示每个报告产生时的时间；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-V：显示版号并退出；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-x：显示扩展状态。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897120" cy="659765"/>
            <wp:effectExtent l="0" t="0" r="17780" b="6985"/>
            <wp:docPr id="28" name="图片 28" descr="ios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ostat"/>
                    <pic:cNvPicPr>
                      <a:picLocks noChangeAspect="1"/>
                    </pic:cNvPicPr>
                  </pic:nvPicPr>
                  <pic:blipFill>
                    <a:blip r:embed="rId41"/>
                    <a:stretch>
                      <a:fillRect/>
                    </a:stretch>
                  </pic:blipFill>
                  <pic:spPr>
                    <a:xfrm>
                      <a:off x="0" y="0"/>
                      <a:ext cx="4897120" cy="6597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图3.7 iostat执行效果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各字段含义表示如下：</w:t>
      </w:r>
    </w:p>
    <w:tbl>
      <w:tblPr>
        <w:tblStyle w:val="23"/>
        <w:tblW w:w="5769" w:type="dxa"/>
        <w:jc w:val="center"/>
        <w:tblCellSpacing w:w="15" w:type="dxa"/>
        <w:tblInd w:w="1464" w:type="dxa"/>
        <w:tblBorders>
          <w:top w:val="none" w:color="DDDDDD" w:sz="0" w:space="0"/>
          <w:left w:val="none" w:color="DDDDDD" w:sz="0" w:space="0"/>
          <w:bottom w:val="none" w:color="DDDDDD" w:sz="0" w:space="0"/>
          <w:right w:val="none" w:color="DDDDDD"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19"/>
        <w:gridCol w:w="4550"/>
      </w:tblGrid>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jc w:val="center"/>
        </w:trPr>
        <w:tc>
          <w:tcPr>
            <w:tcW w:w="1174" w:type="dxa"/>
            <w:tcBorders>
              <w:top w:val="single" w:color="DDDDDD" w:sz="2" w:space="0"/>
              <w:left w:val="single" w:color="DDDDDD" w:sz="6" w:space="0"/>
              <w:bottom w:val="single" w:color="DDDDDD" w:sz="6" w:space="0"/>
              <w:right w:val="single" w:color="DDDDDD" w:sz="2" w:space="0"/>
            </w:tcBorders>
            <w:shd w:val="clear" w:color="auto" w:fill="EEEEEE"/>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ascii="Helvetica" w:hAnsi="Helvetica" w:eastAsia="Helvetica" w:cs="Helvetica"/>
                <w:b/>
                <w:i w:val="0"/>
                <w:caps w:val="0"/>
                <w:color w:val="444444"/>
                <w:spacing w:val="0"/>
                <w:sz w:val="21"/>
                <w:szCs w:val="21"/>
                <w:u w:val="none"/>
              </w:rPr>
            </w:pPr>
            <w:r>
              <w:rPr>
                <w:rFonts w:hint="default" w:ascii="Helvetica" w:hAnsi="Helvetica" w:eastAsia="Helvetica" w:cs="Helvetica"/>
                <w:b/>
                <w:i w:val="0"/>
                <w:caps w:val="0"/>
                <w:color w:val="444444"/>
                <w:spacing w:val="0"/>
                <w:kern w:val="0"/>
                <w:sz w:val="21"/>
                <w:szCs w:val="21"/>
                <w:u w:val="none"/>
                <w:lang w:val="en-US" w:eastAsia="zh-CN" w:bidi="ar"/>
              </w:rPr>
              <w:t>标示</w:t>
            </w:r>
          </w:p>
        </w:tc>
        <w:tc>
          <w:tcPr>
            <w:tcW w:w="4505" w:type="dxa"/>
            <w:tcBorders>
              <w:top w:val="single" w:color="DDDDDD" w:sz="2" w:space="0"/>
              <w:left w:val="single" w:color="DDDDDD" w:sz="6" w:space="0"/>
              <w:bottom w:val="single" w:color="DDDDDD" w:sz="6" w:space="0"/>
              <w:right w:val="single" w:color="DDDDDD" w:sz="2" w:space="0"/>
            </w:tcBorders>
            <w:shd w:val="clear" w:color="auto" w:fill="EEEEEE"/>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b/>
                <w:i w:val="0"/>
                <w:caps w:val="0"/>
                <w:color w:val="444444"/>
                <w:spacing w:val="0"/>
                <w:sz w:val="21"/>
                <w:szCs w:val="21"/>
                <w:u w:val="none"/>
              </w:rPr>
            </w:pPr>
            <w:r>
              <w:rPr>
                <w:rFonts w:hint="default" w:ascii="Helvetica" w:hAnsi="Helvetica" w:eastAsia="Helvetica" w:cs="Helvetica"/>
                <w:b/>
                <w:i w:val="0"/>
                <w:caps w:val="0"/>
                <w:color w:val="444444"/>
                <w:spacing w:val="0"/>
                <w:kern w:val="0"/>
                <w:sz w:val="21"/>
                <w:szCs w:val="21"/>
                <w:u w:val="none"/>
                <w:lang w:val="en-US" w:eastAsia="zh-CN" w:bidi="ar"/>
              </w:rPr>
              <w:t>说明</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Device</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监测设备名称</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rrqm/s</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每秒需要读取需求的数量</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wrqm/s</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每秒需要写入需求的数量</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r/s</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每秒实际读取需求的数量</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spacing w:val="0"/>
                <w:kern w:val="0"/>
                <w:sz w:val="21"/>
                <w:szCs w:val="21"/>
                <w:u w:val="none"/>
                <w:lang w:val="en-US" w:eastAsia="zh-CN" w:bidi="ar"/>
              </w:rPr>
              <w:fldChar w:fldCharType="begin"/>
            </w:r>
            <w:r>
              <w:rPr>
                <w:rFonts w:hint="default" w:ascii="Helvetica" w:hAnsi="Helvetica" w:eastAsia="Helvetica" w:cs="Helvetica"/>
                <w:i w:val="0"/>
                <w:caps w:val="0"/>
                <w:spacing w:val="0"/>
                <w:kern w:val="0"/>
                <w:sz w:val="21"/>
                <w:szCs w:val="21"/>
                <w:u w:val="none"/>
                <w:lang w:val="en-US" w:eastAsia="zh-CN" w:bidi="ar"/>
              </w:rPr>
              <w:instrText xml:space="preserve"> HYPERLINK "http://man.linuxde.net/w" \o "w命令" \t "http://man.linuxde.net/_blank" </w:instrText>
            </w:r>
            <w:r>
              <w:rPr>
                <w:rFonts w:hint="default" w:ascii="Helvetica" w:hAnsi="Helvetica" w:eastAsia="Helvetica" w:cs="Helvetica"/>
                <w:i w:val="0"/>
                <w:caps w:val="0"/>
                <w:spacing w:val="0"/>
                <w:kern w:val="0"/>
                <w:sz w:val="21"/>
                <w:szCs w:val="21"/>
                <w:u w:val="none"/>
                <w:lang w:val="en-US" w:eastAsia="zh-CN" w:bidi="ar"/>
              </w:rPr>
              <w:fldChar w:fldCharType="separate"/>
            </w:r>
            <w:r>
              <w:rPr>
                <w:rStyle w:val="22"/>
                <w:rFonts w:hint="default" w:ascii="Helvetica" w:hAnsi="Helvetica" w:eastAsia="Helvetica" w:cs="Helvetica"/>
                <w:i w:val="0"/>
                <w:caps w:val="0"/>
                <w:spacing w:val="0"/>
                <w:sz w:val="21"/>
                <w:szCs w:val="21"/>
                <w:u w:val="none"/>
              </w:rPr>
              <w:t>w</w:t>
            </w:r>
            <w:r>
              <w:rPr>
                <w:rFonts w:hint="default" w:ascii="Helvetica" w:hAnsi="Helvetica" w:eastAsia="Helvetica" w:cs="Helvetica"/>
                <w:i w:val="0"/>
                <w:caps w:val="0"/>
                <w:spacing w:val="0"/>
                <w:kern w:val="0"/>
                <w:sz w:val="21"/>
                <w:szCs w:val="21"/>
                <w:u w:val="none"/>
                <w:lang w:val="en-US" w:eastAsia="zh-CN" w:bidi="ar"/>
              </w:rPr>
              <w:fldChar w:fldCharType="end"/>
            </w:r>
            <w:r>
              <w:rPr>
                <w:rFonts w:hint="default" w:ascii="Helvetica" w:hAnsi="Helvetica" w:eastAsia="Helvetica" w:cs="Helvetica"/>
                <w:i w:val="0"/>
                <w:caps w:val="0"/>
                <w:color w:val="444444"/>
                <w:spacing w:val="0"/>
                <w:kern w:val="0"/>
                <w:sz w:val="21"/>
                <w:szCs w:val="21"/>
                <w:u w:val="none"/>
                <w:lang w:val="en-US" w:eastAsia="zh-CN" w:bidi="ar"/>
              </w:rPr>
              <w:t>/s</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每秒实际写入需求的数量</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rsec/s</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每秒读取区段的数量</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wsec/s</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每秒写入区段的数量</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rkB/s</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每秒实际读取的大小，单位为KB</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wkB/s</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每秒实际写入的大小，单位为KB</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avgrq-sz</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需求的平均大小区段</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avgqu-sz</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需求的平均队列长度</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await</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等待I/O平均的时间（milliseconds）</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svctm</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I/O需求完成的平均时间</w:t>
            </w:r>
          </w:p>
        </w:tc>
      </w:tr>
      <w:tr>
        <w:tblPrEx>
          <w:tblBorders>
            <w:top w:val="none" w:color="DDDDDD" w:sz="0" w:space="0"/>
            <w:left w:val="none" w:color="DDDDDD" w:sz="0" w:space="0"/>
            <w:bottom w:val="none" w:color="DDDDDD" w:sz="0" w:space="0"/>
            <w:right w:val="none" w:color="DDDDDD"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jc w:val="center"/>
        </w:trPr>
        <w:tc>
          <w:tcPr>
            <w:tcW w:w="1174"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%util</w:t>
            </w:r>
          </w:p>
        </w:tc>
        <w:tc>
          <w:tcPr>
            <w:tcW w:w="4505" w:type="dxa"/>
            <w:tcBorders>
              <w:top w:val="single" w:color="DDDDDD" w:sz="6" w:space="0"/>
              <w:left w:val="single" w:color="DDDDDD" w:sz="6" w:space="0"/>
              <w:bottom w:val="single" w:color="DDDDDD" w:sz="2" w:space="0"/>
              <w:right w:val="single" w:color="DDDDDD" w:sz="2" w:space="0"/>
            </w:tcBorders>
            <w:shd w:val="clear" w:color="auto" w:fill="auto"/>
            <w:tcMar>
              <w:top w:w="45" w:type="dxa"/>
              <w:left w:w="150" w:type="dxa"/>
              <w:bottom w:w="45" w:type="dxa"/>
              <w:right w:w="150" w:type="dxa"/>
            </w:tcMar>
            <w:vAlign w:val="center"/>
          </w:tcPr>
          <w:p>
            <w:pPr>
              <w:keepNext w:val="0"/>
              <w:keepLines w:val="0"/>
              <w:widowControl/>
              <w:suppressLineNumbers w:val="0"/>
              <w:spacing w:after="0" w:afterAutospacing="0" w:line="450" w:lineRule="atLeast"/>
              <w:ind w:left="0" w:firstLine="0"/>
              <w:jc w:val="center"/>
              <w:textAlignment w:val="center"/>
              <w:rPr>
                <w:rFonts w:hint="default" w:ascii="Helvetica" w:hAnsi="Helvetica" w:eastAsia="Helvetica" w:cs="Helvetica"/>
                <w:i w:val="0"/>
                <w:caps w:val="0"/>
                <w:color w:val="444444"/>
                <w:spacing w:val="0"/>
                <w:sz w:val="21"/>
                <w:szCs w:val="21"/>
                <w:u w:val="none"/>
              </w:rPr>
            </w:pPr>
            <w:r>
              <w:rPr>
                <w:rFonts w:hint="default" w:ascii="Helvetica" w:hAnsi="Helvetica" w:eastAsia="Helvetica" w:cs="Helvetica"/>
                <w:i w:val="0"/>
                <w:caps w:val="0"/>
                <w:color w:val="444444"/>
                <w:spacing w:val="0"/>
                <w:kern w:val="0"/>
                <w:sz w:val="21"/>
                <w:szCs w:val="21"/>
                <w:u w:val="none"/>
                <w:lang w:val="en-US" w:eastAsia="zh-CN" w:bidi="ar"/>
              </w:rPr>
              <w:t>被I/O需求消耗的CPU百分比</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1"/>
          <w:szCs w:val="21"/>
          <w:lang w:val="en-US" w:eastAsia="zh-CN"/>
        </w:rPr>
      </w:pPr>
    </w:p>
    <w:p>
      <w:pPr>
        <w:pStyle w:val="4"/>
        <w:rPr>
          <w:rFonts w:hint="eastAsia" w:ascii="黑体" w:hAnsi="黑体" w:eastAsia="黑体" w:cs="黑体"/>
          <w:b/>
          <w:bCs w:val="0"/>
          <w:sz w:val="30"/>
          <w:szCs w:val="30"/>
          <w:lang w:val="en-US" w:eastAsia="zh-CN"/>
        </w:rPr>
      </w:pPr>
      <w:bookmarkStart w:id="41" w:name="_Toc3478"/>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3</w:t>
      </w:r>
      <w:r>
        <w:rPr>
          <w:rFonts w:hint="eastAsia" w:ascii="黑体" w:hAnsi="黑体" w:eastAsia="黑体" w:cs="黑体"/>
          <w:b/>
          <w:bCs w:val="0"/>
          <w:sz w:val="30"/>
          <w:szCs w:val="30"/>
        </w:rPr>
        <w:t>.</w:t>
      </w:r>
      <w:r>
        <w:rPr>
          <w:rFonts w:hint="eastAsia" w:ascii="黑体" w:hAnsi="黑体" w:eastAsia="黑体" w:cs="黑体"/>
          <w:b/>
          <w:bCs w:val="0"/>
          <w:sz w:val="30"/>
          <w:szCs w:val="30"/>
          <w:lang w:val="en-US" w:eastAsia="zh-CN"/>
        </w:rPr>
        <w:t>2</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iotop</w:t>
      </w:r>
      <w:bookmarkEnd w:id="4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otop命令是一个用来监视磁盘I/O使用状况的top类工具。iotop具有与top相似的UI，其中包括PID、用户、I/O、进程等相关信息。Linux下的IO统计工具如iostat，nmon等大多数是只能统计到per设备的读写情况，如果你想知道每个进程是如何使用IO的就比较麻烦，使用iotop命令可以很方便的查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iotop使用Python语言编写而成，要求Python2.5（及以上版本）和Linux kernel2.6.20（及以上版本）。iotop提供有源代码及rpm包，可从其官方主页下载。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iotop语法格式为：iotop [option]。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iotop选项如下，执行iotop命令后的效果如图3.8。</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-o：只显示有io操作的进程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-b：批量显示，无交互，主要用作记录到文件。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 NUM：显示NUM次，主要用于非交互式模式。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 SEC：间隔SEC秒显示一次。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 PID：监控的进程pid。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-u USER：监控的进程用户。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050790" cy="2679065"/>
            <wp:effectExtent l="0" t="0" r="16510" b="6985"/>
            <wp:docPr id="29" name="图片 29" descr="io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otop"/>
                    <pic:cNvPicPr>
                      <a:picLocks noChangeAspect="1"/>
                    </pic:cNvPicPr>
                  </pic:nvPicPr>
                  <pic:blipFill>
                    <a:blip r:embed="rId42"/>
                    <a:stretch>
                      <a:fillRect/>
                    </a:stretch>
                  </pic:blipFill>
                  <pic:spPr>
                    <a:xfrm>
                      <a:off x="0" y="0"/>
                      <a:ext cx="5050790" cy="26790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1"/>
          <w:szCs w:val="21"/>
          <w:lang w:val="en-US" w:eastAsia="zh-CN"/>
        </w:rPr>
        <w:t>图3.8 iotop执行效果</w:t>
      </w:r>
    </w:p>
    <w:p>
      <w:pPr>
        <w:pStyle w:val="4"/>
        <w:rPr>
          <w:rFonts w:hint="eastAsia" w:ascii="黑体" w:hAnsi="黑体" w:eastAsia="黑体" w:cs="黑体"/>
          <w:b/>
          <w:bCs w:val="0"/>
          <w:sz w:val="30"/>
          <w:szCs w:val="30"/>
          <w:lang w:val="en-US" w:eastAsia="zh-CN"/>
        </w:rPr>
      </w:pPr>
      <w:bookmarkStart w:id="42" w:name="_Toc26059"/>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3</w:t>
      </w:r>
      <w:r>
        <w:rPr>
          <w:rFonts w:hint="eastAsia" w:ascii="黑体" w:hAnsi="黑体" w:eastAsia="黑体" w:cs="黑体"/>
          <w:b/>
          <w:bCs w:val="0"/>
          <w:sz w:val="30"/>
          <w:szCs w:val="30"/>
        </w:rPr>
        <w:t>.</w:t>
      </w:r>
      <w:r>
        <w:rPr>
          <w:rFonts w:hint="eastAsia" w:ascii="黑体" w:hAnsi="黑体" w:eastAsia="黑体" w:cs="黑体"/>
          <w:b/>
          <w:bCs w:val="0"/>
          <w:sz w:val="30"/>
          <w:szCs w:val="30"/>
          <w:lang w:val="en-US" w:eastAsia="zh-CN"/>
        </w:rPr>
        <w:t>3</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blktrace &amp; blkprase</w:t>
      </w:r>
      <w:bookmarkEnd w:id="4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blktrace是一个针对Linux内核块设备I/O层的跟踪工具。通过使用这个工具，使用者可以获取I/O请求队列的各种详细的情况，包括：进行读写的进程名称、进程号、执行时间、读写的物理块号、块大小等。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blkparse用于将块设备的事件流解析成有格式的输出。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blkstrace主要选项如下：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-b size 指定抽取事件的buffer大小，为1024的倍数，即单位为KB。默认大小为512KB。</w:t>
      </w:r>
    </w:p>
    <w:p>
      <w:pPr>
        <w:keepNext w:val="0"/>
        <w:keepLines w:val="0"/>
        <w:pageBreakBefore w:val="0"/>
        <w:widowControl w:val="0"/>
        <w:numPr>
          <w:ilvl w:val="0"/>
          <w:numId w:val="0"/>
        </w:numPr>
        <w:tabs>
          <w:tab w:val="left" w:pos="4953"/>
        </w:tabs>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 dev 增加需要追踪的设备。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 file 增加多个需要追踪的设备，这些设备在文件file中指定。</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文件中设备的格式为：设备1 设备2。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【注】：设备为全路径，设备之间用空格分离。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 num-stub 指定使用多少的buffer，默认为四个子buffer。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 使用网络侦听模式（blktrace server）。即此时运行blktrace的设备作为服务器，侦听来自客户机端的网络信息。网络相关。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 hostname 运行网络客户端模式，与由hostname指定的服务器端链接。网络相关。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 number 指定使用的网络端口（默认为8462）。网络相关。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-o basename 从输入文件指定基础名字，默认为: device.blktrace.cpu。若使用命令：-o - 则当前与blkparse一起运行在实时模式，将数据输出到标准输出端。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 dir 输出到指定的文件夹dir。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-w seconds 设置运行的时间。单位为秒。</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blkparse主要选项如下：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-b batch 指定标准输入读取的批量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 file 指定输入文件的基本名字，默认为device.blktrace.cpu</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若使用命令:-i - 则与blktrace一起运行在实时模式，从标准输入读取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 type, fmt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 fmt 设置输出格式。其中：-f 指定了所有的事件的格式；-F type类型的事件的格式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-o file 输出到文件file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-w span 显示有span指定的时间间隔的trace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1. end_time: 显示0~end_time时间间隔之间的trace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2. start:end-time: 显示start_time~end_time时间间隔之间的trace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561840" cy="3275330"/>
            <wp:effectExtent l="0" t="0" r="10160" b="1270"/>
            <wp:docPr id="30" name="图片 30" descr="blktra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blktrace2"/>
                    <pic:cNvPicPr>
                      <a:picLocks noChangeAspect="1"/>
                    </pic:cNvPicPr>
                  </pic:nvPicPr>
                  <pic:blipFill>
                    <a:blip r:embed="rId43"/>
                    <a:stretch>
                      <a:fillRect/>
                    </a:stretch>
                  </pic:blipFill>
                  <pic:spPr>
                    <a:xfrm>
                      <a:off x="0" y="0"/>
                      <a:ext cx="4561840" cy="327533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图3.9 blktrace执行效果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图3.9为追踪设备/dev/sda的I/O信息，，将结果输出到屏幕，并将输出的信息重定向为blkparse的输入。经过blkparse解析之后，将结果输出到屏幕。主要动作说明如图3.10所示。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815205" cy="4111625"/>
            <wp:effectExtent l="0" t="0" r="4445" b="3175"/>
            <wp:docPr id="31" name="图片 31" descr="blktra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blktrace1"/>
                    <pic:cNvPicPr>
                      <a:picLocks noChangeAspect="1"/>
                    </pic:cNvPicPr>
                  </pic:nvPicPr>
                  <pic:blipFill>
                    <a:blip r:embed="rId44"/>
                    <a:stretch>
                      <a:fillRect/>
                    </a:stretch>
                  </pic:blipFill>
                  <pic:spPr>
                    <a:xfrm>
                      <a:off x="0" y="0"/>
                      <a:ext cx="4815205" cy="41116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图3.10 io执行的主要动作说明</w:t>
      </w:r>
    </w:p>
    <w:p>
      <w:pPr>
        <w:pStyle w:val="3"/>
        <w:rPr>
          <w:rFonts w:hint="eastAsia" w:ascii="黑体" w:hAnsi="黑体" w:eastAsia="黑体" w:cs="黑体"/>
          <w:b/>
          <w:bCs w:val="0"/>
          <w:sz w:val="30"/>
          <w:szCs w:val="30"/>
        </w:rPr>
      </w:pPr>
      <w:bookmarkStart w:id="43" w:name="_Toc11700"/>
      <w:r>
        <w:rPr>
          <w:rFonts w:hint="eastAsia" w:ascii="黑体" w:hAnsi="黑体" w:eastAsia="黑体" w:cs="黑体"/>
          <w:b/>
          <w:bCs w:val="0"/>
          <w:sz w:val="30"/>
          <w:szCs w:val="30"/>
        </w:rPr>
        <w:t>3.4 文件</w:t>
      </w:r>
      <w:r>
        <w:rPr>
          <w:rFonts w:hint="eastAsia" w:ascii="黑体" w:hAnsi="黑体" w:eastAsia="黑体" w:cs="黑体"/>
          <w:b/>
          <w:bCs w:val="0"/>
          <w:sz w:val="30"/>
          <w:szCs w:val="30"/>
          <w:lang w:val="en-US" w:eastAsia="zh-CN"/>
        </w:rPr>
        <w:t>管理</w:t>
      </w:r>
      <w:r>
        <w:rPr>
          <w:rFonts w:hint="eastAsia" w:ascii="黑体" w:hAnsi="黑体" w:eastAsia="黑体" w:cs="黑体"/>
          <w:b/>
          <w:bCs w:val="0"/>
          <w:sz w:val="30"/>
          <w:szCs w:val="30"/>
        </w:rPr>
        <w:t>工具</w:t>
      </w:r>
      <w:bookmarkEnd w:id="43"/>
    </w:p>
    <w:p>
      <w:pPr>
        <w:pStyle w:val="4"/>
        <w:rPr>
          <w:rFonts w:hint="eastAsia" w:ascii="黑体" w:hAnsi="黑体" w:eastAsia="黑体" w:cs="黑体"/>
          <w:b/>
          <w:bCs w:val="0"/>
          <w:sz w:val="30"/>
          <w:szCs w:val="30"/>
          <w:lang w:val="en-US" w:eastAsia="zh-CN"/>
        </w:rPr>
      </w:pPr>
      <w:bookmarkStart w:id="44" w:name="_Toc24528"/>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4</w:t>
      </w:r>
      <w:r>
        <w:rPr>
          <w:rFonts w:hint="eastAsia" w:ascii="黑体" w:hAnsi="黑体" w:eastAsia="黑体" w:cs="黑体"/>
          <w:b/>
          <w:bCs w:val="0"/>
          <w:sz w:val="30"/>
          <w:szCs w:val="30"/>
        </w:rPr>
        <w:t>.</w:t>
      </w:r>
      <w:r>
        <w:rPr>
          <w:rFonts w:hint="eastAsia" w:ascii="黑体" w:hAnsi="黑体" w:eastAsia="黑体" w:cs="黑体"/>
          <w:b/>
          <w:bCs w:val="0"/>
          <w:sz w:val="30"/>
          <w:szCs w:val="30"/>
          <w:lang w:val="en-US" w:eastAsia="zh-CN"/>
        </w:rPr>
        <w:t>1</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lsof</w:t>
      </w:r>
      <w:bookmarkEnd w:id="4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lsof命令用于查看你进程开打的文件，打开文件的进程，进程打开的端口(TCP、UDP)。找回/恢复删除的文件。是十分方便的系统监视工具，因为lsof命令需要访问核心内存和各种文件，所以需要root用户执行。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在linux环境下，任何事物都以文件的形式存在，通过文件不仅仅可以访问常规数据，还可以访问网络连接和硬件。所以如传输控制协议 (TCP) 和用户数据报协议 (UDP) 套接字等，系统在后台都为该应用程序分配了一个文件描述符，无论这个文件的本质如何，该文件描述符为应用程序与基础操作系统之间的交互提供了通用接口。因为应用程序打开文件的描述符列表提供了大量关于这个应用程序本身的信息，因此通过lsof工具能够查看这个列表对系统监测以及排错将是很有帮助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lsof选项如下，执行lsof命令效果如图3.11。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-a：列出打开文件存在的进程；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-c&lt;进程名&gt;：列出指定进程所打开的文件；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-g：列出GID号进程详情；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-d&lt;文件号&gt;：列出占用该文件号的进程；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+d&lt;目录&gt;：列出目录下被打开的文件；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+D&lt;目录&gt;：递归列出目录下被打开的文件；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-n&lt;目录&gt;：列出使用NFS的文件；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-i&lt;条件&gt;：列出符合条件的进程。（4、6、协议、:端口、 @ip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-p&lt;进程号&gt;：列出指定进程号所打开的文件；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-u：列出UID号进程详情；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-h：显示帮助信息；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-v：显示版本信息。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260975" cy="2783205"/>
            <wp:effectExtent l="0" t="0" r="15875" b="17145"/>
            <wp:docPr id="32" name="图片 32" descr="ls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sof"/>
                    <pic:cNvPicPr>
                      <a:picLocks noChangeAspect="1"/>
                    </pic:cNvPicPr>
                  </pic:nvPicPr>
                  <pic:blipFill>
                    <a:blip r:embed="rId45"/>
                    <a:stretch>
                      <a:fillRect/>
                    </a:stretch>
                  </pic:blipFill>
                  <pic:spPr>
                    <a:xfrm>
                      <a:off x="0" y="0"/>
                      <a:ext cx="5260975" cy="278320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图3.11 lsof执行效果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lsof输出各列信息的意义如下：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COMMAND：进程的名称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PID：进程标识符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PPID：父进程标识符（需要指定-R参数）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USER：进程所有者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PGID：进程所属组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1"/>
          <w:szCs w:val="21"/>
          <w:lang w:val="en-US" w:eastAsia="zh-CN"/>
        </w:rPr>
      </w:pPr>
      <w:r>
        <w:rPr>
          <w:rFonts w:hint="eastAsia" w:cs="Times New Roman"/>
          <w:sz w:val="24"/>
          <w:szCs w:val="24"/>
          <w:lang w:val="en-US" w:eastAsia="zh-CN"/>
        </w:rPr>
        <w:t>FD：文件描述符，应用程序通过文件描述符识别该文件。</w:t>
      </w:r>
    </w:p>
    <w:p>
      <w:pPr>
        <w:pStyle w:val="4"/>
        <w:rPr>
          <w:rFonts w:hint="eastAsia" w:ascii="黑体" w:hAnsi="黑体" w:eastAsia="黑体" w:cs="黑体"/>
          <w:b/>
          <w:bCs w:val="0"/>
          <w:sz w:val="30"/>
          <w:szCs w:val="30"/>
          <w:lang w:val="en-US" w:eastAsia="zh-CN"/>
        </w:rPr>
      </w:pPr>
      <w:bookmarkStart w:id="45" w:name="_Toc31142"/>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4</w:t>
      </w:r>
      <w:r>
        <w:rPr>
          <w:rFonts w:hint="eastAsia" w:ascii="黑体" w:hAnsi="黑体" w:eastAsia="黑体" w:cs="黑体"/>
          <w:b/>
          <w:bCs w:val="0"/>
          <w:sz w:val="30"/>
          <w:szCs w:val="30"/>
        </w:rPr>
        <w:t>.</w:t>
      </w:r>
      <w:r>
        <w:rPr>
          <w:rFonts w:hint="eastAsia" w:ascii="黑体" w:hAnsi="黑体" w:eastAsia="黑体" w:cs="黑体"/>
          <w:b/>
          <w:bCs w:val="0"/>
          <w:sz w:val="30"/>
          <w:szCs w:val="30"/>
          <w:lang w:val="en-US" w:eastAsia="zh-CN"/>
        </w:rPr>
        <w:t>2</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e2fsck</w:t>
      </w:r>
      <w:bookmarkEnd w:id="4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e2fsck命令用于检查第二扩展文件系统的完整性，通过适当的选项可以尝试修复出现的错误。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e2fsck执行后的传回值及代表意义如下：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0 没有任何错误发生。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1 文件系统发生错误，并且已经修正。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2 文件系统发生错误，并且已经修正。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4 文件系统发生错误，但没有修正。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8 运作时发生错误。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16 使用的语法发生错误。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128 共享的函数库发生错误。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bookmarkStart w:id="46" w:name="OLE_LINK3"/>
      <w:r>
        <w:rPr>
          <w:rFonts w:hint="eastAsia" w:cs="Times New Roman"/>
          <w:sz w:val="24"/>
          <w:szCs w:val="24"/>
          <w:lang w:val="en-US" w:eastAsia="zh-CN"/>
        </w:rPr>
        <w:t>e2fsck</w:t>
      </w:r>
      <w:bookmarkEnd w:id="46"/>
      <w:r>
        <w:rPr>
          <w:rFonts w:hint="eastAsia" w:cs="Times New Roman"/>
          <w:sz w:val="24"/>
          <w:szCs w:val="24"/>
          <w:lang w:val="en-US" w:eastAsia="zh-CN"/>
        </w:rPr>
        <w:t>语法格式为：e2fsck [option] [parameter]。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e2fsck的选项如下：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-a：不询问使用者意见，便自动修复文件系统；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-b&lt;superblock&gt;：指定superblock，而不使用预设的superblock；</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-B&lt;区块大小&gt;：指定区块的大小，单位为字节；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-c：一并执行badblocks，以标示损坏的区块；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-C：将检查过程的信息完整记录在file descriptor中，使得整个检查过程都能完整监控；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-d：显示排错信息；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-f：即使文件系统没有错误迹象，仍强制地检查正确性；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-F：执行前先清除设备的缓冲区；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-l&lt;文件&gt;：将文件中指定的区块加到损坏区块列表；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-L&lt;文件&gt;：先清除损坏区块列表，再将文件中指定的区块加到损坏区块列表。因此损坏区块列表的区块跟文件中指定的区块是一样的；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-n：以只读模式开启文件系统，并采取非互动方式执行，所有的问题对话均设置以"no"回答；</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-p：不询问使用者意见，便自动修复文件系统；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-r：此参数只为了兼容性而存在，并无实际作用；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-s：如果文件系统的字节顺序不适当，就交换字节顺序，否则不做任何动作；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-S：不管文件系统的字节顺序，一律交换字节顺序；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-t：显示时间信息；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-v：执行时显示详细的信息；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-V：显示版本信息；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-y：采取非互动方式执行，所有的问题均设置以"yes"回答。</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例如，执行如下命令检查/dev/sda1是否有问题，如发现问题便自动修复。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e2fsck -a -y /dev/sda1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rPr>
      </w:pPr>
      <w:r>
        <w:rPr>
          <w:rFonts w:hint="eastAsia" w:cs="Times New Roman"/>
          <w:sz w:val="24"/>
          <w:szCs w:val="24"/>
          <w:lang w:val="en-US" w:eastAsia="zh-CN"/>
        </w:rPr>
        <w:t>执行e2fsck或fsck前请先umount partition，否则有机会令档案系统毁损。如果需要对根目录/进行检查及修复，便需要进入singal user mode执行。</w:t>
      </w:r>
    </w:p>
    <w:p>
      <w:pPr>
        <w:pStyle w:val="3"/>
        <w:rPr>
          <w:rFonts w:hint="eastAsia" w:ascii="黑体" w:hAnsi="黑体" w:eastAsia="黑体" w:cs="黑体"/>
          <w:b/>
          <w:bCs w:val="0"/>
          <w:sz w:val="30"/>
          <w:szCs w:val="30"/>
        </w:rPr>
      </w:pPr>
      <w:bookmarkStart w:id="47" w:name="_Toc29336"/>
      <w:r>
        <w:rPr>
          <w:rFonts w:hint="eastAsia" w:ascii="黑体" w:hAnsi="黑体" w:eastAsia="黑体" w:cs="黑体"/>
          <w:b/>
          <w:bCs w:val="0"/>
          <w:sz w:val="30"/>
          <w:szCs w:val="30"/>
        </w:rPr>
        <w:t>3.5 网络</w:t>
      </w:r>
      <w:r>
        <w:rPr>
          <w:rFonts w:hint="eastAsia" w:ascii="黑体" w:hAnsi="黑体" w:eastAsia="黑体" w:cs="黑体"/>
          <w:b/>
          <w:bCs w:val="0"/>
          <w:sz w:val="30"/>
          <w:szCs w:val="30"/>
          <w:lang w:val="en-US" w:eastAsia="zh-CN"/>
        </w:rPr>
        <w:t>管理</w:t>
      </w:r>
      <w:r>
        <w:rPr>
          <w:rFonts w:hint="eastAsia" w:ascii="黑体" w:hAnsi="黑体" w:eastAsia="黑体" w:cs="黑体"/>
          <w:b/>
          <w:bCs w:val="0"/>
          <w:sz w:val="30"/>
          <w:szCs w:val="30"/>
        </w:rPr>
        <w:t>工具</w:t>
      </w:r>
      <w:bookmarkEnd w:id="47"/>
    </w:p>
    <w:p>
      <w:pPr>
        <w:pStyle w:val="4"/>
        <w:rPr>
          <w:rFonts w:hint="eastAsia" w:ascii="黑体" w:hAnsi="黑体" w:eastAsia="黑体" w:cs="黑体"/>
          <w:b/>
          <w:bCs w:val="0"/>
          <w:sz w:val="30"/>
          <w:szCs w:val="30"/>
          <w:lang w:val="en-US" w:eastAsia="zh-CN"/>
        </w:rPr>
      </w:pPr>
      <w:bookmarkStart w:id="48" w:name="_Toc28561"/>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5</w:t>
      </w:r>
      <w:r>
        <w:rPr>
          <w:rFonts w:hint="eastAsia" w:ascii="黑体" w:hAnsi="黑体" w:eastAsia="黑体" w:cs="黑体"/>
          <w:b/>
          <w:bCs w:val="0"/>
          <w:sz w:val="30"/>
          <w:szCs w:val="30"/>
        </w:rPr>
        <w:t>.</w:t>
      </w:r>
      <w:r>
        <w:rPr>
          <w:rFonts w:hint="eastAsia" w:ascii="黑体" w:hAnsi="黑体" w:eastAsia="黑体" w:cs="黑体"/>
          <w:b/>
          <w:bCs w:val="0"/>
          <w:sz w:val="30"/>
          <w:szCs w:val="30"/>
          <w:lang w:val="en-US" w:eastAsia="zh-CN"/>
        </w:rPr>
        <w:t>1</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netstat</w:t>
      </w:r>
      <w:bookmarkEnd w:id="4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netstat命令用来打印Linux中网络系统的状态信息，可让你得知整个Linux系统的网络情况。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netstat选项如下：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-a或--all：显示所有连线中的Socket；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-A&lt;网络类型&gt;或--&lt;网络类型&gt;：列出该网络类型连线中的相关地址；</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-c或--continuous：持续列出网络状态；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-C或--cache：显示路由器配置的快取信息；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-e或--extend：显示网络其他相关信息；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-F或--fib：显示FIB；</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-g或--groups：显示多重广播功能群组组员名单；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-h或--help：在线帮助；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-i或--interfaces：显示网络界面信息表单；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-l或--listening：显示监控中的服务器的Socket；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-M或--masquerade：显示伪装的网络连线；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-n或--numeric：直接使用ip地址，而不通过域名服务器；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-N或--netlink或--symbolic：显示网络硬件外围设备的符号连接名称；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-o或--timers：显示计时器；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-p或--programs：显示正在使用Socket的程序识别码和程序名称；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-r或--route：显示Routing Table；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-s或--statistice：显示网络工作信息统计表；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-t或--tcp：显示TCP传输协议的连线状况；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-u或--udp：显示UDP传输协议的连线状况；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-v或--verbose：显示指令执行过程；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-V或--version：显示版本信息；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-w或--raw：显示RAW传输协议的连线状况；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-x或--unix：此参数的效果和指定"-A unix"参数相同；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--ip或--inet：此参数的效果和指定"-A inet"参数相同。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查看TCP和UTP使用情况的命令及执行效果如图3.12所示。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从整体上看，netstat的输出结果可以分为两个部分：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一个是Active Internet connections，称为有源TCP连接，其中"Recv-Q"和"Send-Q"指%0A的是接收队列和发送队列。这些数字一般都应该是0。如果不是则表示软件包正在队列中堆积。这种情况只能在非常少的情况见到。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另一个是Active UNIX domain sockets，称为有源Unix域套接口(和网络套接字一样，但是只能用于本机通信，性能可以提高一倍)。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Proto显示连接使用的协议,RefCnt表示连接到本套接口上的进程号,Types显示套接口的类型,State显示套接口当前的状态,Path表示连接到套接口的其它进程使用的路径名。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135880" cy="5045075"/>
            <wp:effectExtent l="0" t="0" r="7620" b="3175"/>
            <wp:docPr id="33" name="图片 33" descr="nets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netstat"/>
                    <pic:cNvPicPr>
                      <a:picLocks noChangeAspect="1"/>
                    </pic:cNvPicPr>
                  </pic:nvPicPr>
                  <pic:blipFill>
                    <a:blip r:embed="rId46"/>
                    <a:stretch>
                      <a:fillRect/>
                    </a:stretch>
                  </pic:blipFill>
                  <pic:spPr>
                    <a:xfrm>
                      <a:off x="0" y="0"/>
                      <a:ext cx="5135880" cy="50450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1"/>
          <w:szCs w:val="21"/>
          <w:lang w:val="en-US" w:eastAsia="zh-CN"/>
        </w:rPr>
        <w:t>图3.12 netstat执行效果</w:t>
      </w:r>
    </w:p>
    <w:p>
      <w:pPr>
        <w:pStyle w:val="4"/>
        <w:rPr>
          <w:rFonts w:hint="eastAsia" w:ascii="黑体" w:hAnsi="黑体" w:eastAsia="黑体" w:cs="黑体"/>
          <w:b/>
          <w:bCs w:val="0"/>
          <w:sz w:val="30"/>
          <w:szCs w:val="30"/>
          <w:lang w:val="en-US" w:eastAsia="zh-CN"/>
        </w:rPr>
      </w:pPr>
      <w:bookmarkStart w:id="49" w:name="_Toc20388"/>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5</w:t>
      </w:r>
      <w:r>
        <w:rPr>
          <w:rFonts w:hint="eastAsia" w:ascii="黑体" w:hAnsi="黑体" w:eastAsia="黑体" w:cs="黑体"/>
          <w:b/>
          <w:bCs w:val="0"/>
          <w:sz w:val="30"/>
          <w:szCs w:val="30"/>
        </w:rPr>
        <w:t>.</w:t>
      </w:r>
      <w:r>
        <w:rPr>
          <w:rFonts w:hint="eastAsia" w:ascii="黑体" w:hAnsi="黑体" w:eastAsia="黑体" w:cs="黑体"/>
          <w:b/>
          <w:bCs w:val="0"/>
          <w:sz w:val="30"/>
          <w:szCs w:val="30"/>
          <w:lang w:val="en-US" w:eastAsia="zh-CN"/>
        </w:rPr>
        <w:t>2</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iptraf</w:t>
      </w:r>
      <w:bookmarkEnd w:id="4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iptraf命令可以实时地监视网卡流量，可以生成网络协议数据包信息、以太网信息、网络节点状态和ip校验和错误等信息。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iptraf选项有：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-i网络接口：立即在指定网络接口上开启IP流量监视；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-g：立即开始生成网络接口的概要状态信息；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-d网络接口：在指定网络接口上立即开始监视明细的网络流量信息；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-s网络接口：在指定网络接口上立即开始监视TCP和UDP网络流量信息；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-z网络接口：在指定网络接口上显示包计数；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-l网络接口：在指定网络接口上立即开始监视局域网工作站信息；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-t时间：指定iptraf指令监视的时间；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-B；将标注输出重新定向到“/dev/null”，关闭标注输入，将程序作为后台进程运行；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-f：清空所有计数器；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-h：显示帮助信息。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执行iptraf命令后会进入图形化界面，之后可根据实际要求选择监测的网络接口。图3.13分别表示可选的监控选项及监测的所有端口情况。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441190" cy="3124835"/>
            <wp:effectExtent l="0" t="0" r="16510" b="18415"/>
            <wp:docPr id="34" name="图片 34" descr="iptra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ptraf1"/>
                    <pic:cNvPicPr>
                      <a:picLocks noChangeAspect="1"/>
                    </pic:cNvPicPr>
                  </pic:nvPicPr>
                  <pic:blipFill>
                    <a:blip r:embed="rId47"/>
                    <a:stretch>
                      <a:fillRect/>
                    </a:stretch>
                  </pic:blipFill>
                  <pic:spPr>
                    <a:xfrm>
                      <a:off x="0" y="0"/>
                      <a:ext cx="4441190" cy="312483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257165" cy="2863850"/>
            <wp:effectExtent l="0" t="0" r="635" b="12700"/>
            <wp:docPr id="36" name="图片 36" descr="iptra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ptraf2"/>
                    <pic:cNvPicPr>
                      <a:picLocks noChangeAspect="1"/>
                    </pic:cNvPicPr>
                  </pic:nvPicPr>
                  <pic:blipFill>
                    <a:blip r:embed="rId48"/>
                    <a:stretch>
                      <a:fillRect/>
                    </a:stretch>
                  </pic:blipFill>
                  <pic:spPr>
                    <a:xfrm>
                      <a:off x="0" y="0"/>
                      <a:ext cx="5257165" cy="28638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4"/>
          <w:szCs w:val="24"/>
          <w:lang w:val="en-US" w:eastAsia="zh-CN"/>
        </w:rPr>
        <w:t>图3.13 iptraf执行效果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p>
    <w:p>
      <w:pPr>
        <w:pStyle w:val="4"/>
        <w:rPr>
          <w:rFonts w:hint="eastAsia" w:ascii="黑体" w:hAnsi="黑体" w:eastAsia="黑体" w:cs="黑体"/>
          <w:b/>
          <w:bCs w:val="0"/>
          <w:sz w:val="30"/>
          <w:szCs w:val="30"/>
          <w:lang w:val="en-US" w:eastAsia="zh-CN"/>
        </w:rPr>
      </w:pPr>
      <w:bookmarkStart w:id="50" w:name="_Toc16164"/>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5</w:t>
      </w:r>
      <w:r>
        <w:rPr>
          <w:rFonts w:hint="eastAsia" w:ascii="黑体" w:hAnsi="黑体" w:eastAsia="黑体" w:cs="黑体"/>
          <w:b/>
          <w:bCs w:val="0"/>
          <w:sz w:val="30"/>
          <w:szCs w:val="30"/>
        </w:rPr>
        <w:t>.</w:t>
      </w:r>
      <w:r>
        <w:rPr>
          <w:rFonts w:hint="eastAsia" w:ascii="黑体" w:hAnsi="黑体" w:eastAsia="黑体" w:cs="黑体"/>
          <w:b/>
          <w:bCs w:val="0"/>
          <w:sz w:val="30"/>
          <w:szCs w:val="30"/>
          <w:lang w:val="en-US" w:eastAsia="zh-CN"/>
        </w:rPr>
        <w:t>3</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tcpdump</w:t>
      </w:r>
      <w:bookmarkEnd w:id="5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tcpdump命令是一款sniffer工具，它可以打印所有经过网络接口的数据包的头信息，也可以使用-w选项将数据包保存到文件中，方便以后分析。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tcpdump选项如下，监视指定网络接口的数据包的执行效果如图3.14所示。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-a：尝试将网络和广播地址转换成名称；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-c&lt;数据包数目&gt;：收到指定的数据包数目后，就停止进行倾倒操作；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-d：把编译过的数据包编码转换成可阅读的格式，并倾倒到标准输出；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-dd：把编译过的数据包编码转换成C语言的格式，并倾倒到标准输出；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-ddd：把编译过的数据包编码转换成十进制数字的格式，并倾倒到标准输出；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-e：在每列倾倒资料上显示连接层级的文件头；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-f：用数字显示网际网络地址；</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-F&lt;表达文件&gt;：指定内含表达方式的文件；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-i&lt;网络界面&gt;：使用指定的网络截面送出数据包；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-l：使用标准输出列的缓冲区；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-n：不把主机的网络地址转换成名字；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-N：不列出域名；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-O：不将数据包编码最佳化；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-p：不让网络界面进入混杂模式；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-q ：快速输出，仅列出少数的传输协议信息；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-r&lt;数据包文件&gt;：从指定的文件读取数据包数据；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-s&lt;数据包大小&gt;：设置每个数据包的大小；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-S：用绝对而非相对数值列出TCP关联数；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-t：在每列倾倒资料上不显示时间戳记；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-tt： 在每列倾倒资料上显示未经格式化的时间戳记；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-T&lt;数据包类型&gt;：强制将表达方式所指定的数据包转译成设置的数据包类型；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-v：详细显示指令执行过程；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-vv：更详细显示指令执行过程；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-x：用十六进制字码列出数据包资料；</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-w&lt;数据包文件&gt;：把数据包数据写入指定的文件。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270500" cy="4090035"/>
            <wp:effectExtent l="0" t="0" r="6350" b="5715"/>
            <wp:docPr id="37" name="图片 37" descr="tcpd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tcpdump"/>
                    <pic:cNvPicPr>
                      <a:picLocks noChangeAspect="1"/>
                    </pic:cNvPicPr>
                  </pic:nvPicPr>
                  <pic:blipFill>
                    <a:blip r:embed="rId49"/>
                    <a:stretch>
                      <a:fillRect/>
                    </a:stretch>
                  </pic:blipFill>
                  <pic:spPr>
                    <a:xfrm>
                      <a:off x="0" y="0"/>
                      <a:ext cx="5270500" cy="409003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imes New Roman"/>
          <w:sz w:val="24"/>
          <w:szCs w:val="24"/>
          <w:lang w:val="en-US" w:eastAsia="zh-CN"/>
        </w:rPr>
      </w:pPr>
      <w:r>
        <w:rPr>
          <w:rFonts w:hint="eastAsia" w:cs="Times New Roman"/>
          <w:sz w:val="21"/>
          <w:szCs w:val="21"/>
          <w:lang w:val="en-US" w:eastAsia="zh-CN"/>
        </w:rPr>
        <w:t>图3.14 tcpdump 执行效果</w:t>
      </w:r>
    </w:p>
    <w:p>
      <w:pPr>
        <w:pStyle w:val="3"/>
        <w:rPr>
          <w:rFonts w:hint="eastAsia" w:ascii="黑体" w:hAnsi="黑体" w:eastAsia="黑体" w:cs="黑体"/>
          <w:b/>
          <w:bCs w:val="0"/>
          <w:sz w:val="30"/>
          <w:szCs w:val="30"/>
        </w:rPr>
      </w:pPr>
      <w:bookmarkStart w:id="51" w:name="_Toc17262"/>
      <w:bookmarkStart w:id="52" w:name="OLE_LINK7"/>
      <w:r>
        <w:rPr>
          <w:rFonts w:hint="eastAsia" w:ascii="黑体" w:hAnsi="黑体" w:eastAsia="黑体" w:cs="黑体"/>
          <w:b/>
          <w:bCs w:val="0"/>
          <w:sz w:val="30"/>
          <w:szCs w:val="30"/>
        </w:rPr>
        <w:t xml:space="preserve">3.6 </w:t>
      </w:r>
      <w:r>
        <w:rPr>
          <w:rFonts w:hint="eastAsia" w:ascii="黑体" w:hAnsi="黑体" w:eastAsia="黑体" w:cs="黑体"/>
          <w:b/>
          <w:bCs w:val="0"/>
          <w:sz w:val="30"/>
          <w:szCs w:val="30"/>
          <w:lang w:val="en-US" w:eastAsia="zh-CN"/>
        </w:rPr>
        <w:t>综合管理</w:t>
      </w:r>
      <w:r>
        <w:rPr>
          <w:rFonts w:hint="eastAsia" w:ascii="黑体" w:hAnsi="黑体" w:eastAsia="黑体" w:cs="黑体"/>
          <w:b/>
          <w:bCs w:val="0"/>
          <w:sz w:val="30"/>
          <w:szCs w:val="30"/>
        </w:rPr>
        <w:t>工具</w:t>
      </w:r>
      <w:bookmarkEnd w:id="51"/>
    </w:p>
    <w:bookmarkEnd w:id="52"/>
    <w:p>
      <w:pPr>
        <w:pStyle w:val="4"/>
        <w:rPr>
          <w:rFonts w:hint="eastAsia" w:ascii="黑体" w:hAnsi="黑体" w:eastAsia="黑体" w:cs="黑体"/>
          <w:b/>
          <w:bCs w:val="0"/>
          <w:sz w:val="30"/>
          <w:szCs w:val="30"/>
          <w:lang w:val="en-US" w:eastAsia="zh-CN"/>
        </w:rPr>
      </w:pPr>
      <w:bookmarkStart w:id="53" w:name="_Toc30821"/>
      <w:bookmarkStart w:id="54" w:name="OLE_LINK5"/>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6</w:t>
      </w:r>
      <w:r>
        <w:rPr>
          <w:rFonts w:hint="eastAsia" w:ascii="黑体" w:hAnsi="黑体" w:eastAsia="黑体" w:cs="黑体"/>
          <w:b/>
          <w:bCs w:val="0"/>
          <w:sz w:val="30"/>
          <w:szCs w:val="30"/>
        </w:rPr>
        <w:t>.</w:t>
      </w:r>
      <w:r>
        <w:rPr>
          <w:rFonts w:hint="eastAsia" w:ascii="黑体" w:hAnsi="黑体" w:eastAsia="黑体" w:cs="黑体"/>
          <w:b/>
          <w:bCs w:val="0"/>
          <w:sz w:val="30"/>
          <w:szCs w:val="30"/>
          <w:lang w:val="en-US" w:eastAsia="zh-CN"/>
        </w:rPr>
        <w:t>1</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htop &amp; top</w:t>
      </w:r>
      <w:bookmarkEnd w:id="5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top作为日常管理工作中最常用也是最重要的Linux系统监控工具之一，可以动态观察系统进程状况。但其缺点就是只支持键盘操作，显示也单调。现在有了一个更好的选择：htop。因此只介绍htop。</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htop是Linux系统下一个基本文本模式的、交互式的进程查看器，主要用于控制台或shell中，可以替代top，或者说是top的高级版。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htop命令优点有以下几点: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（1）快速查看关键性能统计数据，如CPU（多核布局）、内存/交换使用；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（2）可以横向或纵向滚动浏览进程列表，以查看所有的进程和完整的命令行；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（3）杀掉进程时可以直接选择而不需要输入进程号；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（4）通过鼠标操作条目；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（5）比top启动得更快。</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htop参数如下：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 --no-color               使用单色配色方案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 --delay=DELAY            设置更新之间的延迟，在十秒</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 --sort-key=COLUMN        纵列排序(try --sort-key=help for a list)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-u --user=USERNAME          只显示一个指定用户的进程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 --pid=PID,[,PID,PID...]  只显示给用户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 --help                   打印此命令帮助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 --version                打印版本信息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htop选项如下：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     F1：查看htop使用说明</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       F2：设置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F3：搜索进程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F4：过滤器，按关键字搜索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       F5：显示树形结构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&lt;,&gt;     F6：选择排序方式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F7：减少nice值，这样就可以提高对应进程的优先级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F8：增加nice值，这样可以降低对应进程的优先级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k       F9：杀掉选中的进程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q       F10：退出htop</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 搜索字符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 : 显示帮助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 : 显示进程打开的文件: 如果安装了lsof，按此键可以显示进程所打开文件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u : 显示所有用户，并可以选择某一特定用户的进程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U : 取消标记所有的进程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 : 将调用strace追踪进程的系统调用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 : 显示树形结构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H：显示/隐藏用户线程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I：倒转排序顺序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K：显示/隐藏内核线程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M：按内存占用排序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P：按CPU排序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T：按运行时间排序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上下键或PgUP， PgDn : 移动选中进程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 xml:space="preserve">左右键或Home， End : 移动列表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Space(空格) : 标记/取消标记一个进程。命令可以作用于多个进程，例如 "kill"，将应用于所有已标记的进程。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htop执行效果如图3.15所示。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266055" cy="2896235"/>
            <wp:effectExtent l="0" t="0" r="10795" b="18415"/>
            <wp:docPr id="38" name="图片 38" descr="h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op"/>
                    <pic:cNvPicPr>
                      <a:picLocks noChangeAspect="1"/>
                    </pic:cNvPicPr>
                  </pic:nvPicPr>
                  <pic:blipFill>
                    <a:blip r:embed="rId50"/>
                    <a:stretch>
                      <a:fillRect/>
                    </a:stretch>
                  </pic:blipFill>
                  <pic:spPr>
                    <a:xfrm>
                      <a:off x="0" y="0"/>
                      <a:ext cx="5266055" cy="289623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cs="Times New Roman"/>
          <w:sz w:val="21"/>
          <w:szCs w:val="21"/>
          <w:lang w:val="en-US" w:eastAsia="zh-CN"/>
        </w:rPr>
      </w:pPr>
      <w:bookmarkStart w:id="55" w:name="OLE_LINK6"/>
      <w:r>
        <w:rPr>
          <w:rFonts w:hint="eastAsia" w:cs="Times New Roman"/>
          <w:sz w:val="21"/>
          <w:szCs w:val="21"/>
          <w:lang w:val="en-US" w:eastAsia="zh-CN"/>
        </w:rPr>
        <w:t>图3.15 htop执行效果</w:t>
      </w:r>
    </w:p>
    <w:bookmarkEnd w:id="54"/>
    <w:bookmarkEnd w:id="55"/>
    <w:p>
      <w:pPr>
        <w:pStyle w:val="4"/>
        <w:rPr>
          <w:rFonts w:hint="eastAsia" w:ascii="黑体" w:hAnsi="黑体" w:eastAsia="黑体" w:cs="黑体"/>
          <w:b/>
          <w:bCs w:val="0"/>
          <w:sz w:val="30"/>
          <w:szCs w:val="30"/>
          <w:lang w:val="en-US" w:eastAsia="zh-CN"/>
        </w:rPr>
      </w:pPr>
      <w:bookmarkStart w:id="56" w:name="_Toc9581"/>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6</w:t>
      </w:r>
      <w:r>
        <w:rPr>
          <w:rFonts w:hint="eastAsia" w:ascii="黑体" w:hAnsi="黑体" w:eastAsia="黑体" w:cs="黑体"/>
          <w:b/>
          <w:bCs w:val="0"/>
          <w:sz w:val="30"/>
          <w:szCs w:val="30"/>
        </w:rPr>
        <w:t>.</w:t>
      </w:r>
      <w:r>
        <w:rPr>
          <w:rFonts w:hint="eastAsia" w:ascii="黑体" w:hAnsi="黑体" w:eastAsia="黑体" w:cs="黑体"/>
          <w:b/>
          <w:bCs w:val="0"/>
          <w:sz w:val="30"/>
          <w:szCs w:val="30"/>
          <w:lang w:val="en-US" w:eastAsia="zh-CN"/>
        </w:rPr>
        <w:t>2</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dstat</w:t>
      </w:r>
      <w:bookmarkEnd w:id="5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stat命令是一个用来替换vmstat、iostat、netstat、nfsstat和ifstat这些命令的工具，是一个全能系统信息统计工具。与sysstat相比，dstat拥有一个彩色的界面，在手动观察性能状况时，数据比较显眼容易观察；而且dstat支持即时刷新，譬如输入dstat 3即每三秒收集一次，但最新的数据都会每秒刷新显示。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和sysstat相同的是，dstat也可以收集指定的性能资源，譬如dstat -c即显示CPU使用情况。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dstat语法格式为：dstat [-afv] [options..] [delay [count]]。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dstat常用选项如下，dstat执行效果如图3.16所示。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-c：显示CPU系统占用，用户占用，空闲，等待，中断，软件中断等信息。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-C：当有多个CPU时候，此参数可按需分别显示cpu状态，例：-C 0,1 是显示cpu0和cpu1的信息。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-d：显示磁盘读写数据大小。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-D hda,total：include hda and total。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-n：显示网络状态。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-N eth1,total：有多块网卡时，指定要显示的网卡。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-l：显示系统负载情况。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-m：显示内存使用情况。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-g：显示页面使用情况。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-p：显示进程状态。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-s：显示交换分区使用情况。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-S：类似D/N。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-r：I/O请求情况。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-y：系统状态。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--ipc：显示ipc消息队列，信号等信息。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--socket：用来显示tcp udp端口状态。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-a：此为默认选项，等同于-cdngy。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-v：等同于 -pmgdsc -D total。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--output 文件：此选项也比较有用，可以把状态信息以csv的格式重定向到指定的文件中，以便日后查看。例：dstat --output /root/dstat.csv &amp; 此时让程序默默的在后台运行并把结果输出到/root/dstat.csv文件中。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当然dstat还有很多更高级的用法，常用的基本这些选项，更高级的用法可以结合man文档。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p>
    <w:p>
      <w:pPr>
        <w:rPr>
          <w:rFonts w:hint="eastAsia" w:ascii="黑体" w:hAnsi="黑体" w:eastAsia="黑体" w:cs="黑体"/>
          <w:b/>
          <w:bCs w:val="0"/>
          <w:lang w:val="en-US" w:eastAsia="zh-CN"/>
        </w:rPr>
      </w:pPr>
      <w:r>
        <w:rPr>
          <w:rFonts w:hint="eastAsia" w:ascii="黑体" w:hAnsi="黑体" w:eastAsia="黑体" w:cs="黑体"/>
          <w:b/>
          <w:bCs w:val="0"/>
          <w:lang w:eastAsia="zh-CN"/>
        </w:rPr>
        <w:drawing>
          <wp:inline distT="0" distB="0" distL="114300" distR="114300">
            <wp:extent cx="5270500" cy="5583555"/>
            <wp:effectExtent l="0" t="0" r="6350" b="17145"/>
            <wp:docPr id="39" name="图片 39" descr="ds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stat"/>
                    <pic:cNvPicPr>
                      <a:picLocks noChangeAspect="1"/>
                    </pic:cNvPicPr>
                  </pic:nvPicPr>
                  <pic:blipFill>
                    <a:blip r:embed="rId51"/>
                    <a:stretch>
                      <a:fillRect/>
                    </a:stretch>
                  </pic:blipFill>
                  <pic:spPr>
                    <a:xfrm>
                      <a:off x="0" y="0"/>
                      <a:ext cx="5270500" cy="55835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cs="Times New Roman"/>
          <w:sz w:val="21"/>
          <w:szCs w:val="21"/>
          <w:lang w:val="en-US" w:eastAsia="zh-CN"/>
        </w:rPr>
      </w:pPr>
      <w:r>
        <w:rPr>
          <w:rFonts w:hint="eastAsia" w:cs="Times New Roman"/>
          <w:sz w:val="21"/>
          <w:szCs w:val="21"/>
          <w:lang w:val="en-US" w:eastAsia="zh-CN"/>
        </w:rPr>
        <w:t>图3.16 dstat执行效果</w:t>
      </w:r>
    </w:p>
    <w:p>
      <w:pPr>
        <w:rPr>
          <w:rFonts w:hint="eastAsia" w:ascii="黑体" w:hAnsi="黑体" w:eastAsia="黑体" w:cs="黑体"/>
          <w:b/>
          <w:bCs w:val="0"/>
          <w:lang w:val="en-US" w:eastAsia="zh-CN"/>
        </w:rPr>
      </w:pPr>
    </w:p>
    <w:p>
      <w:pPr>
        <w:pStyle w:val="3"/>
        <w:rPr>
          <w:rFonts w:hint="eastAsia" w:ascii="黑体" w:hAnsi="黑体" w:eastAsia="黑体" w:cs="黑体"/>
          <w:b/>
          <w:bCs w:val="0"/>
          <w:sz w:val="30"/>
          <w:szCs w:val="30"/>
        </w:rPr>
      </w:pPr>
      <w:bookmarkStart w:id="57" w:name="_Toc17977"/>
      <w:r>
        <w:rPr>
          <w:rFonts w:hint="eastAsia" w:ascii="黑体" w:hAnsi="黑体" w:eastAsia="黑体" w:cs="黑体"/>
          <w:b/>
          <w:bCs w:val="0"/>
          <w:sz w:val="30"/>
          <w:szCs w:val="30"/>
        </w:rPr>
        <w:t>3.</w:t>
      </w:r>
      <w:r>
        <w:rPr>
          <w:rFonts w:hint="eastAsia" w:ascii="黑体" w:hAnsi="黑体" w:eastAsia="黑体" w:cs="黑体"/>
          <w:b/>
          <w:bCs w:val="0"/>
          <w:sz w:val="30"/>
          <w:szCs w:val="30"/>
          <w:lang w:val="en-US" w:eastAsia="zh-CN"/>
        </w:rPr>
        <w:t>7</w:t>
      </w:r>
      <w:r>
        <w:rPr>
          <w:rFonts w:hint="eastAsia" w:ascii="黑体" w:hAnsi="黑体" w:eastAsia="黑体" w:cs="黑体"/>
          <w:b/>
          <w:bCs w:val="0"/>
          <w:sz w:val="30"/>
          <w:szCs w:val="30"/>
        </w:rPr>
        <w:t xml:space="preserve"> </w:t>
      </w:r>
      <w:r>
        <w:rPr>
          <w:rFonts w:hint="eastAsia" w:ascii="黑体" w:hAnsi="黑体" w:eastAsia="黑体" w:cs="黑体"/>
          <w:b/>
          <w:bCs w:val="0"/>
          <w:sz w:val="30"/>
          <w:szCs w:val="30"/>
          <w:lang w:val="en-US" w:eastAsia="zh-CN"/>
        </w:rPr>
        <w:t>小结</w:t>
      </w:r>
      <w:bookmarkEnd w:id="5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linux命令包括内核内建的命令和内核外的命令。使用这些命令可以极大程度地提高开发效率，在linux编程中应当掌握linux相关命令的使用。</w:t>
      </w:r>
    </w:p>
    <w:p>
      <w:pPr>
        <w:rPr>
          <w:rFonts w:hint="eastAsia" w:ascii="黑体" w:hAnsi="黑体" w:eastAsia="黑体" w:cs="黑体"/>
          <w:b/>
          <w:bCs w:val="0"/>
          <w:lang w:val="en-US" w:eastAsia="zh-CN"/>
        </w:rPr>
      </w:pPr>
    </w:p>
    <w:p>
      <w:pPr>
        <w:rPr>
          <w:rFonts w:hint="eastAsia" w:ascii="黑体" w:hAnsi="黑体" w:eastAsia="黑体" w:cs="黑体"/>
          <w:b/>
          <w:bCs w:val="0"/>
          <w:lang w:val="en-US" w:eastAsia="zh-CN"/>
        </w:rPr>
      </w:pPr>
    </w:p>
    <w:p>
      <w:pPr>
        <w:rPr>
          <w:rFonts w:hint="eastAsia" w:ascii="黑体" w:hAnsi="黑体" w:eastAsia="黑体" w:cs="黑体"/>
          <w:b/>
          <w:bCs w:val="0"/>
          <w:lang w:val="en-US" w:eastAsia="zh-CN"/>
        </w:rPr>
      </w:pPr>
    </w:p>
    <w:p>
      <w:pPr>
        <w:rPr>
          <w:rFonts w:hint="eastAsia" w:ascii="黑体" w:hAnsi="黑体" w:eastAsia="黑体" w:cs="黑体"/>
          <w:b/>
          <w:bCs w:val="0"/>
          <w:lang w:val="en-US" w:eastAsia="zh-CN"/>
        </w:rPr>
      </w:pPr>
    </w:p>
    <w:p>
      <w:pPr>
        <w:rPr>
          <w:rFonts w:hint="eastAsia" w:ascii="黑体" w:hAnsi="黑体" w:eastAsia="黑体" w:cs="黑体"/>
          <w:b/>
          <w:bCs w:val="0"/>
          <w:lang w:val="en-US" w:eastAsia="zh-CN"/>
        </w:rPr>
      </w:pPr>
    </w:p>
    <w:p>
      <w:pPr>
        <w:rPr>
          <w:rFonts w:hint="eastAsia" w:ascii="黑体" w:hAnsi="黑体" w:eastAsia="黑体" w:cs="黑体"/>
          <w:b/>
          <w:bCs w:val="0"/>
          <w:lang w:val="en-US" w:eastAsia="zh-CN"/>
        </w:rPr>
      </w:pPr>
    </w:p>
    <w:p>
      <w:pPr>
        <w:pStyle w:val="2"/>
        <w:rPr>
          <w:rFonts w:hint="eastAsia" w:ascii="黑体" w:hAnsi="黑体" w:eastAsia="黑体" w:cs="黑体"/>
          <w:b/>
          <w:bCs w:val="0"/>
          <w:sz w:val="32"/>
          <w:szCs w:val="32"/>
        </w:rPr>
      </w:pPr>
      <w:bookmarkStart w:id="58" w:name="_Toc2332"/>
      <w:r>
        <w:rPr>
          <w:rFonts w:hint="eastAsia" w:ascii="黑体" w:hAnsi="黑体" w:eastAsia="黑体" w:cs="黑体"/>
          <w:b/>
          <w:bCs w:val="0"/>
          <w:sz w:val="32"/>
          <w:szCs w:val="32"/>
        </w:rPr>
        <w:t>4 总结</w:t>
      </w:r>
      <w:bookmarkEnd w:id="58"/>
    </w:p>
    <w:p>
      <w:pPr>
        <w:widowControl/>
        <w:spacing w:after="312" w:afterLines="100" w:line="360" w:lineRule="auto"/>
        <w:jc w:val="left"/>
        <w:rPr>
          <w:rFonts w:hint="eastAsia" w:ascii="宋体" w:hAnsi="宋体" w:eastAsia="宋体" w:cs="宋体"/>
          <w:b/>
          <w:bCs w:val="0"/>
          <w:sz w:val="24"/>
        </w:rPr>
      </w:pPr>
    </w:p>
    <w:p>
      <w:pPr>
        <w:widowControl/>
        <w:spacing w:after="312" w:afterLines="100" w:line="360" w:lineRule="auto"/>
        <w:jc w:val="left"/>
        <w:rPr>
          <w:rFonts w:hint="eastAsia" w:ascii="宋体" w:hAnsi="宋体" w:eastAsia="宋体" w:cs="宋体"/>
          <w:b/>
          <w:bCs w:val="0"/>
          <w:sz w:val="24"/>
        </w:rPr>
      </w:pPr>
    </w:p>
    <w:p>
      <w:pPr>
        <w:widowControl/>
        <w:spacing w:after="312" w:afterLines="100" w:line="360" w:lineRule="auto"/>
        <w:jc w:val="left"/>
        <w:rPr>
          <w:rFonts w:hint="eastAsia" w:ascii="宋体" w:hAnsi="宋体" w:eastAsia="宋体" w:cs="宋体"/>
          <w:b/>
          <w:bCs w:val="0"/>
          <w:sz w:val="24"/>
        </w:rPr>
      </w:pPr>
    </w:p>
    <w:p>
      <w:pPr>
        <w:widowControl/>
        <w:spacing w:after="312" w:afterLines="100" w:line="360" w:lineRule="auto"/>
        <w:jc w:val="left"/>
        <w:rPr>
          <w:rFonts w:hint="eastAsia" w:ascii="宋体" w:hAnsi="宋体" w:eastAsia="宋体" w:cs="宋体"/>
          <w:b/>
          <w:bCs w:val="0"/>
          <w:sz w:val="24"/>
        </w:rPr>
      </w:pPr>
    </w:p>
    <w:p>
      <w:pPr>
        <w:widowControl/>
        <w:spacing w:after="312" w:afterLines="100" w:line="360" w:lineRule="auto"/>
        <w:jc w:val="left"/>
        <w:rPr>
          <w:rFonts w:hint="eastAsia" w:ascii="宋体" w:hAnsi="宋体" w:eastAsia="宋体" w:cs="宋体"/>
          <w:b/>
          <w:bCs w:val="0"/>
          <w:sz w:val="24"/>
        </w:rPr>
      </w:pPr>
    </w:p>
    <w:p>
      <w:pPr>
        <w:widowControl/>
        <w:spacing w:after="312" w:afterLines="100" w:line="360" w:lineRule="auto"/>
        <w:jc w:val="left"/>
        <w:rPr>
          <w:rFonts w:hint="eastAsia" w:ascii="宋体" w:hAnsi="宋体" w:eastAsia="宋体" w:cs="宋体"/>
          <w:b/>
          <w:bCs w:val="0"/>
          <w:sz w:val="24"/>
        </w:rPr>
      </w:pPr>
    </w:p>
    <w:p>
      <w:pPr>
        <w:widowControl/>
        <w:spacing w:after="312" w:afterLines="100" w:line="360" w:lineRule="auto"/>
        <w:jc w:val="left"/>
        <w:rPr>
          <w:rFonts w:hint="eastAsia" w:ascii="宋体" w:hAnsi="宋体" w:eastAsia="宋体" w:cs="宋体"/>
          <w:b/>
          <w:bCs w:val="0"/>
          <w:sz w:val="24"/>
        </w:rPr>
      </w:pPr>
    </w:p>
    <w:p>
      <w:pPr>
        <w:widowControl/>
        <w:spacing w:after="312" w:afterLines="100" w:line="360" w:lineRule="auto"/>
        <w:jc w:val="left"/>
        <w:rPr>
          <w:rFonts w:hint="eastAsia" w:ascii="宋体" w:hAnsi="宋体" w:eastAsia="宋体" w:cs="宋体"/>
          <w:b/>
          <w:bCs w:val="0"/>
          <w:sz w:val="24"/>
        </w:rPr>
      </w:pPr>
    </w:p>
    <w:p>
      <w:pPr>
        <w:widowControl/>
        <w:spacing w:after="312" w:afterLines="100" w:line="360" w:lineRule="auto"/>
        <w:jc w:val="left"/>
        <w:rPr>
          <w:rFonts w:hint="eastAsia" w:ascii="宋体" w:hAnsi="宋体" w:eastAsia="宋体" w:cs="宋体"/>
          <w:b/>
          <w:bCs w:val="0"/>
          <w:sz w:val="24"/>
        </w:rPr>
      </w:pPr>
    </w:p>
    <w:p>
      <w:pPr>
        <w:widowControl/>
        <w:spacing w:after="312" w:afterLines="100" w:line="360" w:lineRule="auto"/>
        <w:jc w:val="left"/>
        <w:rPr>
          <w:rFonts w:hint="eastAsia" w:ascii="宋体" w:hAnsi="宋体" w:eastAsia="宋体" w:cs="宋体"/>
          <w:b/>
          <w:bCs w:val="0"/>
          <w:sz w:val="24"/>
        </w:rPr>
      </w:pPr>
    </w:p>
    <w:p>
      <w:pPr>
        <w:widowControl/>
        <w:spacing w:after="312" w:afterLines="100" w:line="360" w:lineRule="auto"/>
        <w:jc w:val="left"/>
        <w:rPr>
          <w:rFonts w:hint="eastAsia" w:ascii="宋体" w:hAnsi="宋体" w:eastAsia="宋体" w:cs="宋体"/>
          <w:b/>
          <w:bCs w:val="0"/>
          <w:sz w:val="24"/>
        </w:rPr>
      </w:pPr>
    </w:p>
    <w:p>
      <w:pPr>
        <w:widowControl/>
        <w:spacing w:after="312" w:afterLines="100" w:line="360" w:lineRule="auto"/>
        <w:jc w:val="left"/>
        <w:rPr>
          <w:rFonts w:hint="eastAsia" w:ascii="宋体" w:hAnsi="宋体" w:eastAsia="宋体" w:cs="宋体"/>
          <w:b/>
          <w:bCs w:val="0"/>
          <w:sz w:val="24"/>
        </w:rPr>
      </w:pPr>
    </w:p>
    <w:p>
      <w:pPr>
        <w:widowControl/>
        <w:spacing w:after="312" w:afterLines="100" w:line="360" w:lineRule="auto"/>
        <w:jc w:val="left"/>
        <w:rPr>
          <w:rFonts w:hint="eastAsia" w:ascii="宋体" w:hAnsi="宋体" w:eastAsia="宋体" w:cs="宋体"/>
          <w:b/>
          <w:bCs w:val="0"/>
          <w:sz w:val="24"/>
        </w:rPr>
      </w:pPr>
    </w:p>
    <w:p>
      <w:pPr>
        <w:widowControl/>
        <w:spacing w:after="312" w:afterLines="100" w:line="360" w:lineRule="auto"/>
        <w:jc w:val="left"/>
        <w:rPr>
          <w:rFonts w:hint="eastAsia" w:ascii="宋体" w:hAnsi="宋体" w:eastAsia="宋体" w:cs="宋体"/>
          <w:b/>
          <w:bCs w:val="0"/>
          <w:sz w:val="24"/>
        </w:rPr>
      </w:pPr>
    </w:p>
    <w:p>
      <w:pPr>
        <w:widowControl/>
        <w:spacing w:after="312" w:afterLines="100" w:line="360" w:lineRule="auto"/>
        <w:jc w:val="left"/>
        <w:rPr>
          <w:rFonts w:hint="eastAsia" w:ascii="宋体" w:hAnsi="宋体" w:eastAsia="宋体" w:cs="宋体"/>
          <w:b/>
          <w:bCs w:val="0"/>
          <w:sz w:val="24"/>
        </w:rPr>
      </w:pPr>
    </w:p>
    <w:p>
      <w:pPr>
        <w:pStyle w:val="37"/>
        <w:rPr>
          <w:rFonts w:hint="eastAsia" w:ascii="黑体" w:hAnsi="黑体" w:eastAsia="黑体" w:cs="黑体"/>
          <w:b/>
          <w:bCs w:val="0"/>
        </w:rPr>
      </w:pPr>
      <w:bookmarkStart w:id="59" w:name="_Toc14795"/>
      <w:r>
        <w:rPr>
          <w:rFonts w:hint="eastAsia" w:ascii="黑体" w:hAnsi="黑体" w:eastAsia="黑体" w:cs="黑体"/>
          <w:b/>
          <w:bCs w:val="0"/>
        </w:rPr>
        <w:t>参考</w:t>
      </w:r>
      <w:bookmarkEnd w:id="59"/>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《奔跑吧，linux内核》 张天飞著，人民邮电出版社。</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泰晓科技：</w:t>
      </w:r>
      <w:r>
        <w:rPr>
          <w:rFonts w:hint="eastAsia" w:cs="Times New Roman"/>
          <w:sz w:val="24"/>
          <w:szCs w:val="24"/>
          <w:lang w:val="en-US" w:eastAsia="zh-CN"/>
        </w:rPr>
        <w:fldChar w:fldCharType="begin"/>
      </w:r>
      <w:r>
        <w:rPr>
          <w:rFonts w:hint="eastAsia" w:cs="Times New Roman"/>
          <w:sz w:val="24"/>
          <w:szCs w:val="24"/>
          <w:lang w:val="en-US" w:eastAsia="zh-CN"/>
        </w:rPr>
        <w:instrText xml:space="preserve"> HYPERLINK "https://github.com/tinyclub" </w:instrText>
      </w:r>
      <w:r>
        <w:rPr>
          <w:rFonts w:hint="eastAsia" w:cs="Times New Roman"/>
          <w:sz w:val="24"/>
          <w:szCs w:val="24"/>
          <w:lang w:val="en-US" w:eastAsia="zh-CN"/>
        </w:rPr>
        <w:fldChar w:fldCharType="separate"/>
      </w:r>
      <w:r>
        <w:rPr>
          <w:rStyle w:val="22"/>
          <w:rFonts w:hint="eastAsia" w:cs="Times New Roman"/>
          <w:sz w:val="24"/>
          <w:szCs w:val="24"/>
          <w:lang w:val="en-US" w:eastAsia="zh-CN"/>
        </w:rPr>
        <w:t>https://github.com/tinyclub</w:t>
      </w:r>
      <w:r>
        <w:rPr>
          <w:rFonts w:hint="eastAsia" w:cs="Times New Roman"/>
          <w:sz w:val="24"/>
          <w:szCs w:val="24"/>
          <w:lang w:val="en-US" w:eastAsia="zh-CN"/>
        </w:rPr>
        <w:fldChar w:fldCharType="end"/>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《深入理解linux驱动程序》 吴国伟 姚琳 毕成龙著，清华大学出版社。</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Linux设备驱动开发详解 宋宝华 著，机械工业出版社。</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Linux内核修炼之道 任乔伟 著，人民邮电出版社。</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imes New Roman"/>
          <w:sz w:val="24"/>
          <w:szCs w:val="24"/>
          <w:lang w:val="en-US" w:eastAsia="zh-CN"/>
        </w:rPr>
      </w:pPr>
      <w:r>
        <w:rPr>
          <w:rFonts w:hint="eastAsia" w:cs="Times New Roman"/>
          <w:sz w:val="24"/>
          <w:szCs w:val="24"/>
          <w:lang w:val="en-US" w:eastAsia="zh-CN"/>
        </w:rPr>
        <w:t>Linux驱动程序开发实例 冯国进 著，机械工业出版社。</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imes New Roman"/>
          <w:sz w:val="24"/>
          <w:szCs w:val="24"/>
          <w:lang w:val="en-US" w:eastAsia="zh-CN"/>
        </w:rPr>
      </w:pPr>
    </w:p>
    <w:p>
      <w:pPr>
        <w:pStyle w:val="37"/>
        <w:rPr>
          <w:rFonts w:hint="eastAsia" w:ascii="黑体" w:hAnsi="黑体" w:eastAsia="黑体" w:cs="黑体"/>
          <w:b/>
          <w:bCs w:val="0"/>
        </w:rPr>
      </w:pPr>
      <w:bookmarkStart w:id="60" w:name="_Toc16426"/>
      <w:r>
        <w:rPr>
          <w:rFonts w:hint="eastAsia" w:ascii="黑体" w:hAnsi="黑体" w:eastAsia="黑体" w:cs="黑体"/>
          <w:b/>
          <w:bCs w:val="0"/>
        </w:rPr>
        <w:t>致谢</w:t>
      </w:r>
      <w:bookmarkEnd w:id="60"/>
    </w:p>
    <w:p>
      <w:pPr>
        <w:pStyle w:val="37"/>
        <w:rPr>
          <w:b/>
        </w:rPr>
      </w:pPr>
    </w:p>
    <w:p>
      <w:pPr>
        <w:pStyle w:val="37"/>
        <w:rPr>
          <w:b/>
        </w:rPr>
      </w:pPr>
    </w:p>
    <w:p>
      <w:pPr>
        <w:widowControl/>
        <w:spacing w:after="312" w:afterLines="100" w:line="360" w:lineRule="auto"/>
        <w:jc w:val="center"/>
        <w:rPr>
          <w:rFonts w:asciiTheme="minorEastAsia" w:hAnsiTheme="minorEastAsia" w:eastAsiaTheme="minorEastAsia"/>
          <w:sz w:val="24"/>
        </w:rPr>
      </w:pPr>
    </w:p>
    <w:sectPr>
      <w:footerReference r:id="rId8"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华文中宋">
    <w:altName w:val="宋体"/>
    <w:panose1 w:val="00000000000000000000"/>
    <w:charset w:val="86"/>
    <w:family w:val="auto"/>
    <w:pitch w:val="default"/>
    <w:sig w:usb0="00000000" w:usb1="00000000" w:usb2="00000010" w:usb3="00000000" w:csb0="0004009F" w:csb1="00000000"/>
  </w:font>
  <w:font w:name="Arial">
    <w:panose1 w:val="020B0604020202020204"/>
    <w:charset w:val="00"/>
    <w:family w:val="auto"/>
    <w:pitch w:val="default"/>
    <w:sig w:usb0="E0002EFF" w:usb1="C0007843" w:usb2="00000009" w:usb3="00000000" w:csb0="400001FF" w:csb1="FFFF0000"/>
  </w:font>
  <w:font w:name="楷体">
    <w:panose1 w:val="02010609060101010101"/>
    <w:charset w:val="86"/>
    <w:family w:val="auto"/>
    <w:pitch w:val="default"/>
    <w:sig w:usb0="800002BF" w:usb1="38CF7CFA" w:usb2="00000016" w:usb3="00000000" w:csb0="00040001" w:csb1="00000000"/>
  </w:font>
  <w:font w:name="方正兰亭超细黑简体">
    <w:panose1 w:val="02000000000000000000"/>
    <w:charset w:val="86"/>
    <w:family w:val="auto"/>
    <w:pitch w:val="default"/>
    <w:sig w:usb0="00000001" w:usb1="08000000" w:usb2="00000000" w:usb3="00000000" w:csb0="00040000" w:csb1="00000000"/>
  </w:font>
  <w:font w:name="新宋体">
    <w:panose1 w:val="02010609030101010101"/>
    <w:charset w:val="86"/>
    <w:family w:val="auto"/>
    <w:pitch w:val="default"/>
    <w:sig w:usb0="00000003" w:usb1="288F0000" w:usb2="00000006" w:usb3="00000000" w:csb0="00040001" w:csb1="00000000"/>
  </w:font>
  <w:font w:name="微软雅黑 Light">
    <w:panose1 w:val="020B0502040204020203"/>
    <w:charset w:val="86"/>
    <w:family w:val="auto"/>
    <w:pitch w:val="default"/>
    <w:sig w:usb0="80000287" w:usb1="2ACF0010" w:usb2="00000016" w:usb3="00000000" w:csb0="0004001F" w:csb1="00000000"/>
  </w:font>
  <w:font w:name="微软雅黑">
    <w:panose1 w:val="020B0503020204020204"/>
    <w:charset w:val="86"/>
    <w:family w:val="auto"/>
    <w:pitch w:val="default"/>
    <w:sig w:usb0="80000287" w:usb1="2ACF3C50" w:usb2="00000016" w:usb3="00000000" w:csb0="0004001F" w:csb1="00000000"/>
  </w:font>
  <w:font w:name="仿宋">
    <w:panose1 w:val="02010609060101010101"/>
    <w:charset w:val="86"/>
    <w:family w:val="auto"/>
    <w:pitch w:val="default"/>
    <w:sig w:usb0="800002BF" w:usb1="38CF7CFA" w:usb2="00000016" w:usb3="00000000" w:csb0="00040001" w:csb1="00000000"/>
  </w:font>
  <w:font w:name="PingFang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Verdana">
    <w:panose1 w:val="020B0604030504040204"/>
    <w:charset w:val="00"/>
    <w:family w:val="auto"/>
    <w:pitch w:val="default"/>
    <w:sig w:usb0="A10006FF" w:usb1="4000205B" w:usb2="00000010" w:usb3="00000000" w:csb0="2000019F" w:csb1="00000000"/>
  </w:font>
  <w:font w:name="仿宋_GB2312">
    <w:altName w:val="仿宋"/>
    <w:panose1 w:val="00000000000000000000"/>
    <w:charset w:val="86"/>
    <w:family w:val="modern"/>
    <w:pitch w:val="default"/>
    <w:sig w:usb0="00000000" w:usb1="00000000" w:usb2="00000010" w:usb3="00000000" w:csb0="00040000" w:csb1="00000000"/>
  </w:font>
  <w:font w:name="华文细黑">
    <w:altName w:val="微软雅黑"/>
    <w:panose1 w:val="02010600040101010101"/>
    <w:charset w:val="86"/>
    <w:family w:val="auto"/>
    <w:pitch w:val="default"/>
    <w:sig w:usb0="00000000" w:usb1="00000000" w:usb2="00000010" w:usb3="00000000" w:csb0="0004009F" w:csb1="00000000"/>
  </w:font>
  <w:font w:name="华文行楷">
    <w:altName w:val="微软雅黑"/>
    <w:panose1 w:val="02010800040101010101"/>
    <w:charset w:val="86"/>
    <w:family w:val="auto"/>
    <w:pitch w:val="default"/>
    <w:sig w:usb0="00000000" w:usb1="00000000" w:usb2="00000010" w:usb3="00000000" w:csb0="00040000" w:csb1="00000000"/>
  </w:font>
  <w:font w:name="Microsoft JhengHei Light">
    <w:panose1 w:val="020B0304030504040204"/>
    <w:charset w:val="88"/>
    <w:family w:val="auto"/>
    <w:pitch w:val="default"/>
    <w:sig w:usb0="800002A7" w:usb1="28CF4400" w:usb2="00000016" w:usb3="00000000" w:csb0="00100009" w:csb1="00000000"/>
  </w:font>
  <w:font w:name="Microsoft JhengHei">
    <w:panose1 w:val="020B0604030504040204"/>
    <w:charset w:val="88"/>
    <w:family w:val="auto"/>
    <w:pitch w:val="default"/>
    <w:sig w:usb0="000002A7" w:usb1="28CF4400" w:usb2="00000016" w:usb3="00000000" w:csb0="00100009" w:csb1="00000000"/>
  </w:font>
  <w:font w:name="Malgun Gothic Semilight">
    <w:panose1 w:val="020B0502040204020203"/>
    <w:charset w:val="86"/>
    <w:family w:val="auto"/>
    <w:pitch w:val="default"/>
    <w:sig w:usb0="900002AF" w:usb1="01D77CFB" w:usb2="00000012" w:usb3="00000000" w:csb0="203E01BD" w:csb1="D7FF0000"/>
  </w:font>
  <w:font w:name="Malgun Gothic">
    <w:panose1 w:val="020B0503020000020004"/>
    <w:charset w:val="81"/>
    <w:family w:val="auto"/>
    <w:pitch w:val="default"/>
    <w:sig w:usb0="9000002F" w:usb1="29D77CFB" w:usb2="00000012" w:usb3="00000000" w:csb0="00080001" w:csb1="00000000"/>
  </w:font>
  <w:font w:name="Symbol">
    <w:panose1 w:val="05050102010706020507"/>
    <w:charset w:val="00"/>
    <w:family w:val="auto"/>
    <w:pitch w:val="default"/>
    <w:sig w:usb0="00000000" w:usb1="00000000" w:usb2="00000000" w:usb3="00000000" w:csb0="80000000" w:csb1="00000000"/>
  </w:font>
  <w:font w:name="-apple-system">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Microsoft JhengHei UI">
    <w:panose1 w:val="020B0604030504040204"/>
    <w:charset w:val="88"/>
    <w:family w:val="auto"/>
    <w:pitch w:val="default"/>
    <w:sig w:usb0="000002A7" w:usb1="28CF4400" w:usb2="00000016" w:usb3="00000000" w:csb0="00100009" w:csb1="00000000"/>
  </w:font>
  <w:font w:name="Helvetica">
    <w:altName w:val="Arial"/>
    <w:panose1 w:val="00000000000000000000"/>
    <w:charset w:val="00"/>
    <w:family w:val="auto"/>
    <w:pitch w:val="default"/>
    <w:sig w:usb0="00000000" w:usb1="00000000" w:usb2="00000000" w:usb3="00000000" w:csb0="00000000" w:csb1="00000000"/>
  </w:font>
  <w:font w:name="&amp;quot">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64135" cy="137795"/>
              <wp:effectExtent l="0" t="0" r="0" b="0"/>
              <wp:wrapNone/>
              <wp:docPr id="9" name="文本框 9"/>
              <wp:cNvGraphicFramePr/>
              <a:graphic xmlns:a="http://schemas.openxmlformats.org/drawingml/2006/main">
                <a:graphicData uri="http://schemas.microsoft.com/office/word/2010/wordprocessingShape">
                  <wps:wsp>
                    <wps:cNvSpPr txBox="1"/>
                    <wps:spPr>
                      <a:xfrm>
                        <a:off x="0" y="0"/>
                        <a:ext cx="64135" cy="1377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0.85pt;width:5.05pt;mso-position-horizontal:center;mso-position-horizontal-relative:margin;mso-wrap-style:none;z-index:251661312;mso-width-relative:page;mso-height-relative:page;" filled="f" stroked="f" coordsize="21600,21600" o:gfxdata="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LD6kd0QAAAAMBAAAPAAAAAAAAAAEAIAAA&#10;ACIAAABkcnMvZG93bnJldi54bWxQSwECFAAUAAAACACHTuJA/dEpBBMCAAAEBAAADgAAAAAAAAAB&#10;ACAAAAAgAQAAZHJzL2Uyb0RvYy54bWxQSwUGAAAAAAYABgBZAQAApQUAAAAA&#10;">
              <v:fill on="f" focussize="0,0"/>
              <v:stroke on="f" weight="0.5pt"/>
              <v:imagedata o:title=""/>
              <o:lock v:ext="edit" aspectratio="f"/>
              <v:textbox inset="0mm,0mm,0mm,0mm" style="mso-fit-shape-to-text:t;">
                <w:txbxContent>
                  <w:p>
                    <w:pPr>
                      <w:pStyle w:val="10"/>
                    </w:pP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B075959"/>
    <w:multiLevelType w:val="singleLevel"/>
    <w:tmpl w:val="5B075959"/>
    <w:lvl w:ilvl="0" w:tentative="0">
      <w:start w:val="1"/>
      <w:numFmt w:val="decimal"/>
      <w:suff w:val="nothing"/>
      <w:lvlText w:val="%1 "/>
      <w:lvlJc w:val="left"/>
    </w:lvl>
  </w:abstractNum>
  <w:abstractNum w:abstractNumId="1">
    <w:nsid w:val="5B075D5D"/>
    <w:multiLevelType w:val="multilevel"/>
    <w:tmpl w:val="5B075D5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5B075EAC"/>
    <w:multiLevelType w:val="singleLevel"/>
    <w:tmpl w:val="5B075EAC"/>
    <w:lvl w:ilvl="0" w:tentative="0">
      <w:start w:val="1"/>
      <w:numFmt w:val="decimal"/>
      <w:suff w:val="nothing"/>
      <w:lvlText w:val="（%1）"/>
      <w:lvlJc w:val="left"/>
    </w:lvl>
  </w:abstractNum>
  <w:abstractNum w:abstractNumId="3">
    <w:nsid w:val="5B076D20"/>
    <w:multiLevelType w:val="singleLevel"/>
    <w:tmpl w:val="5B076D20"/>
    <w:lvl w:ilvl="0" w:tentative="0">
      <w:start w:val="1"/>
      <w:numFmt w:val="decimal"/>
      <w:suff w:val="nothing"/>
      <w:lvlText w:val="（%1）"/>
      <w:lvlJc w:val="left"/>
    </w:lvl>
  </w:abstractNum>
  <w:abstractNum w:abstractNumId="4">
    <w:nsid w:val="5B07B3F1"/>
    <w:multiLevelType w:val="singleLevel"/>
    <w:tmpl w:val="5B07B3F1"/>
    <w:lvl w:ilvl="0" w:tentative="0">
      <w:start w:val="2"/>
      <w:numFmt w:val="decimal"/>
      <w:suff w:val="nothing"/>
      <w:lvlText w:val="%1 "/>
      <w:lvlJc w:val="left"/>
    </w:lvl>
  </w:abstractNum>
  <w:abstractNum w:abstractNumId="5">
    <w:nsid w:val="5B07B70B"/>
    <w:multiLevelType w:val="singleLevel"/>
    <w:tmpl w:val="5B07B70B"/>
    <w:lvl w:ilvl="0" w:tentative="0">
      <w:start w:val="1"/>
      <w:numFmt w:val="decimal"/>
      <w:suff w:val="nothing"/>
      <w:lvlText w:val="（%1）"/>
      <w:lvlJc w:val="left"/>
    </w:lvl>
  </w:abstractNum>
  <w:abstractNum w:abstractNumId="6">
    <w:nsid w:val="5B07C517"/>
    <w:multiLevelType w:val="singleLevel"/>
    <w:tmpl w:val="5B07C517"/>
    <w:lvl w:ilvl="0" w:tentative="0">
      <w:start w:val="1"/>
      <w:numFmt w:val="decimal"/>
      <w:suff w:val="nothing"/>
      <w:lvlText w:val="（%1）"/>
      <w:lvlJc w:val="left"/>
    </w:lvl>
  </w:abstractNum>
  <w:abstractNum w:abstractNumId="7">
    <w:nsid w:val="5B07C7F5"/>
    <w:multiLevelType w:val="singleLevel"/>
    <w:tmpl w:val="5B07C7F5"/>
    <w:lvl w:ilvl="0" w:tentative="0">
      <w:start w:val="1"/>
      <w:numFmt w:val="decimal"/>
      <w:suff w:val="nothing"/>
      <w:lvlText w:val="（%1）"/>
      <w:lvlJc w:val="left"/>
    </w:lvl>
  </w:abstractNum>
  <w:abstractNum w:abstractNumId="8">
    <w:nsid w:val="5B0C1381"/>
    <w:multiLevelType w:val="singleLevel"/>
    <w:tmpl w:val="5B0C1381"/>
    <w:lvl w:ilvl="0" w:tentative="0">
      <w:start w:val="1"/>
      <w:numFmt w:val="decimal"/>
      <w:lvlText w:val="%1."/>
      <w:lvlJc w:val="left"/>
      <w:pPr>
        <w:tabs>
          <w:tab w:val="left" w:pos="312"/>
        </w:tabs>
      </w:pPr>
    </w:lvl>
  </w:abstractNum>
  <w:num w:numId="1">
    <w:abstractNumId w:val="0"/>
  </w:num>
  <w:num w:numId="2">
    <w:abstractNumId w:val="2"/>
  </w:num>
  <w:num w:numId="3">
    <w:abstractNumId w:val="1"/>
  </w:num>
  <w:num w:numId="4">
    <w:abstractNumId w:val="3"/>
  </w:num>
  <w:num w:numId="5">
    <w:abstractNumId w:val="4"/>
  </w:num>
  <w:num w:numId="6">
    <w:abstractNumId w:val="5"/>
  </w:num>
  <w:num w:numId="7">
    <w:abstractNumId w:val="6"/>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6E25"/>
    <w:rsid w:val="000018F6"/>
    <w:rsid w:val="000202BE"/>
    <w:rsid w:val="000324D1"/>
    <w:rsid w:val="0004415E"/>
    <w:rsid w:val="00092422"/>
    <w:rsid w:val="000B2DE6"/>
    <w:rsid w:val="000D5BA6"/>
    <w:rsid w:val="000F3D45"/>
    <w:rsid w:val="0010284F"/>
    <w:rsid w:val="00116267"/>
    <w:rsid w:val="001421BE"/>
    <w:rsid w:val="001B0658"/>
    <w:rsid w:val="001F099A"/>
    <w:rsid w:val="001F1F06"/>
    <w:rsid w:val="001F6D92"/>
    <w:rsid w:val="00216B72"/>
    <w:rsid w:val="0025258E"/>
    <w:rsid w:val="00262420"/>
    <w:rsid w:val="00265AFD"/>
    <w:rsid w:val="00265F66"/>
    <w:rsid w:val="002764A3"/>
    <w:rsid w:val="002C551B"/>
    <w:rsid w:val="002D1F9E"/>
    <w:rsid w:val="002F6993"/>
    <w:rsid w:val="00325DE0"/>
    <w:rsid w:val="003343DE"/>
    <w:rsid w:val="00363312"/>
    <w:rsid w:val="00363ECA"/>
    <w:rsid w:val="003A0391"/>
    <w:rsid w:val="003B3554"/>
    <w:rsid w:val="003B3FE2"/>
    <w:rsid w:val="003C10B2"/>
    <w:rsid w:val="003E5F12"/>
    <w:rsid w:val="003E611B"/>
    <w:rsid w:val="003F271D"/>
    <w:rsid w:val="003F4D35"/>
    <w:rsid w:val="00401A67"/>
    <w:rsid w:val="004431AC"/>
    <w:rsid w:val="00495870"/>
    <w:rsid w:val="004B7274"/>
    <w:rsid w:val="004F231C"/>
    <w:rsid w:val="00517D60"/>
    <w:rsid w:val="00522941"/>
    <w:rsid w:val="00527276"/>
    <w:rsid w:val="00531833"/>
    <w:rsid w:val="00542D29"/>
    <w:rsid w:val="005734E9"/>
    <w:rsid w:val="005B7BD4"/>
    <w:rsid w:val="005D6E25"/>
    <w:rsid w:val="00615669"/>
    <w:rsid w:val="006230D6"/>
    <w:rsid w:val="0064595F"/>
    <w:rsid w:val="006461B8"/>
    <w:rsid w:val="00656839"/>
    <w:rsid w:val="00661831"/>
    <w:rsid w:val="00662D46"/>
    <w:rsid w:val="006A0D62"/>
    <w:rsid w:val="006E37A4"/>
    <w:rsid w:val="006F6A3A"/>
    <w:rsid w:val="007105AC"/>
    <w:rsid w:val="00733A93"/>
    <w:rsid w:val="00736590"/>
    <w:rsid w:val="00751C2F"/>
    <w:rsid w:val="00752F4E"/>
    <w:rsid w:val="00794FCC"/>
    <w:rsid w:val="007A28CF"/>
    <w:rsid w:val="007C2448"/>
    <w:rsid w:val="007D4338"/>
    <w:rsid w:val="007F4EF6"/>
    <w:rsid w:val="00847EB0"/>
    <w:rsid w:val="008766BA"/>
    <w:rsid w:val="00913F3D"/>
    <w:rsid w:val="00953224"/>
    <w:rsid w:val="00982EF6"/>
    <w:rsid w:val="009D0187"/>
    <w:rsid w:val="00A17422"/>
    <w:rsid w:val="00A3496B"/>
    <w:rsid w:val="00A34EC9"/>
    <w:rsid w:val="00A40664"/>
    <w:rsid w:val="00A406B2"/>
    <w:rsid w:val="00A47555"/>
    <w:rsid w:val="00A5736F"/>
    <w:rsid w:val="00AB2F7A"/>
    <w:rsid w:val="00AC7FC9"/>
    <w:rsid w:val="00AD3504"/>
    <w:rsid w:val="00AD5377"/>
    <w:rsid w:val="00AD672B"/>
    <w:rsid w:val="00AE7ADF"/>
    <w:rsid w:val="00B3607F"/>
    <w:rsid w:val="00B74477"/>
    <w:rsid w:val="00B87E1D"/>
    <w:rsid w:val="00B92751"/>
    <w:rsid w:val="00C35B8E"/>
    <w:rsid w:val="00C77577"/>
    <w:rsid w:val="00C839C9"/>
    <w:rsid w:val="00C84E36"/>
    <w:rsid w:val="00C90FAE"/>
    <w:rsid w:val="00CA1272"/>
    <w:rsid w:val="00CB4C4B"/>
    <w:rsid w:val="00CD1F99"/>
    <w:rsid w:val="00CE0475"/>
    <w:rsid w:val="00D533D1"/>
    <w:rsid w:val="00D6411D"/>
    <w:rsid w:val="00E02750"/>
    <w:rsid w:val="00E21F9A"/>
    <w:rsid w:val="00E41D86"/>
    <w:rsid w:val="00E5127B"/>
    <w:rsid w:val="00EA06E9"/>
    <w:rsid w:val="00EA0E80"/>
    <w:rsid w:val="00EA5DA1"/>
    <w:rsid w:val="00EA7E09"/>
    <w:rsid w:val="00EE272D"/>
    <w:rsid w:val="00EE3911"/>
    <w:rsid w:val="00EE72CE"/>
    <w:rsid w:val="00EF2AC0"/>
    <w:rsid w:val="00F03370"/>
    <w:rsid w:val="00F050E8"/>
    <w:rsid w:val="00F12753"/>
    <w:rsid w:val="00F36417"/>
    <w:rsid w:val="00F42FB8"/>
    <w:rsid w:val="00F46F0C"/>
    <w:rsid w:val="00F5310F"/>
    <w:rsid w:val="00F63F72"/>
    <w:rsid w:val="00F751B6"/>
    <w:rsid w:val="00F97689"/>
    <w:rsid w:val="00FC4719"/>
    <w:rsid w:val="016F1912"/>
    <w:rsid w:val="032D3040"/>
    <w:rsid w:val="039C63AA"/>
    <w:rsid w:val="048E1F4C"/>
    <w:rsid w:val="054800C9"/>
    <w:rsid w:val="079B0041"/>
    <w:rsid w:val="07B177C9"/>
    <w:rsid w:val="07D96A92"/>
    <w:rsid w:val="08EB3832"/>
    <w:rsid w:val="0975298A"/>
    <w:rsid w:val="0AB2540E"/>
    <w:rsid w:val="0AC60FA9"/>
    <w:rsid w:val="0B051F4D"/>
    <w:rsid w:val="0CA81224"/>
    <w:rsid w:val="0CC246B5"/>
    <w:rsid w:val="0D526112"/>
    <w:rsid w:val="0D657FB6"/>
    <w:rsid w:val="0F6A39E1"/>
    <w:rsid w:val="0F7E09BE"/>
    <w:rsid w:val="1261301B"/>
    <w:rsid w:val="12C95324"/>
    <w:rsid w:val="1338489F"/>
    <w:rsid w:val="155417DB"/>
    <w:rsid w:val="17B77F68"/>
    <w:rsid w:val="17CB6557"/>
    <w:rsid w:val="1819757B"/>
    <w:rsid w:val="187F4C6E"/>
    <w:rsid w:val="18A66216"/>
    <w:rsid w:val="18D64769"/>
    <w:rsid w:val="1AC457CD"/>
    <w:rsid w:val="1AF43D99"/>
    <w:rsid w:val="1B4E772F"/>
    <w:rsid w:val="1BB52500"/>
    <w:rsid w:val="1C9423E4"/>
    <w:rsid w:val="1CCE31BC"/>
    <w:rsid w:val="1D0E0BCD"/>
    <w:rsid w:val="1DD60E2E"/>
    <w:rsid w:val="1F9E7BC7"/>
    <w:rsid w:val="205B76EA"/>
    <w:rsid w:val="211614CE"/>
    <w:rsid w:val="22D15DBF"/>
    <w:rsid w:val="22E63A13"/>
    <w:rsid w:val="231A7B42"/>
    <w:rsid w:val="24BE6F61"/>
    <w:rsid w:val="25E33FE7"/>
    <w:rsid w:val="265264DB"/>
    <w:rsid w:val="267508DA"/>
    <w:rsid w:val="28721049"/>
    <w:rsid w:val="2B4A61C4"/>
    <w:rsid w:val="2D8F05DF"/>
    <w:rsid w:val="2E9A2A92"/>
    <w:rsid w:val="2F296264"/>
    <w:rsid w:val="2F912A26"/>
    <w:rsid w:val="30556CF8"/>
    <w:rsid w:val="31055A03"/>
    <w:rsid w:val="310D77B2"/>
    <w:rsid w:val="315F4FE2"/>
    <w:rsid w:val="34FD6DC1"/>
    <w:rsid w:val="36D31771"/>
    <w:rsid w:val="370C1FCD"/>
    <w:rsid w:val="37A40AB6"/>
    <w:rsid w:val="3802463E"/>
    <w:rsid w:val="38E744E3"/>
    <w:rsid w:val="39CA0206"/>
    <w:rsid w:val="3A2851C0"/>
    <w:rsid w:val="3A8B78F2"/>
    <w:rsid w:val="3B3457BE"/>
    <w:rsid w:val="3B5F01B5"/>
    <w:rsid w:val="3C5D7887"/>
    <w:rsid w:val="3D0F60F5"/>
    <w:rsid w:val="3DB61921"/>
    <w:rsid w:val="3E0E36B7"/>
    <w:rsid w:val="3E3C5FBC"/>
    <w:rsid w:val="3F8158E7"/>
    <w:rsid w:val="404F107A"/>
    <w:rsid w:val="40E00B94"/>
    <w:rsid w:val="41D237C9"/>
    <w:rsid w:val="42135EA4"/>
    <w:rsid w:val="42441A5C"/>
    <w:rsid w:val="42605FB9"/>
    <w:rsid w:val="435E7548"/>
    <w:rsid w:val="43DE4AB3"/>
    <w:rsid w:val="452A11D4"/>
    <w:rsid w:val="4738520F"/>
    <w:rsid w:val="47885163"/>
    <w:rsid w:val="47B854B7"/>
    <w:rsid w:val="4ADD6EA0"/>
    <w:rsid w:val="4B7E7938"/>
    <w:rsid w:val="4C2B0CCF"/>
    <w:rsid w:val="4F163B73"/>
    <w:rsid w:val="53E8691B"/>
    <w:rsid w:val="53FC1177"/>
    <w:rsid w:val="54170235"/>
    <w:rsid w:val="542B0008"/>
    <w:rsid w:val="544923CF"/>
    <w:rsid w:val="55C83B2F"/>
    <w:rsid w:val="56153B82"/>
    <w:rsid w:val="567C66A6"/>
    <w:rsid w:val="57BB2D47"/>
    <w:rsid w:val="58DA4F94"/>
    <w:rsid w:val="59021300"/>
    <w:rsid w:val="5B8E0D7C"/>
    <w:rsid w:val="5B924728"/>
    <w:rsid w:val="5E40092B"/>
    <w:rsid w:val="5F222B97"/>
    <w:rsid w:val="5F37701C"/>
    <w:rsid w:val="60DA3F13"/>
    <w:rsid w:val="60DC6A66"/>
    <w:rsid w:val="60E76E05"/>
    <w:rsid w:val="61B75BD3"/>
    <w:rsid w:val="630C023B"/>
    <w:rsid w:val="638140D4"/>
    <w:rsid w:val="64C6787F"/>
    <w:rsid w:val="663C61EB"/>
    <w:rsid w:val="66E75E0F"/>
    <w:rsid w:val="6A5220C0"/>
    <w:rsid w:val="6B6626F9"/>
    <w:rsid w:val="6B844B8A"/>
    <w:rsid w:val="6D501235"/>
    <w:rsid w:val="6D820997"/>
    <w:rsid w:val="6E324F00"/>
    <w:rsid w:val="6F1D6764"/>
    <w:rsid w:val="6F7D6459"/>
    <w:rsid w:val="71E44A5D"/>
    <w:rsid w:val="721A0959"/>
    <w:rsid w:val="72C42359"/>
    <w:rsid w:val="72C7374E"/>
    <w:rsid w:val="72FF0419"/>
    <w:rsid w:val="74380630"/>
    <w:rsid w:val="745720CC"/>
    <w:rsid w:val="74DA4284"/>
    <w:rsid w:val="74FA2725"/>
    <w:rsid w:val="75362D52"/>
    <w:rsid w:val="7581589B"/>
    <w:rsid w:val="75BC2A30"/>
    <w:rsid w:val="7A5A5F09"/>
    <w:rsid w:val="7A843F41"/>
    <w:rsid w:val="7BA93720"/>
    <w:rsid w:val="7BC330E3"/>
    <w:rsid w:val="7CBB24DB"/>
    <w:rsid w:val="7CD13BB7"/>
    <w:rsid w:val="7CE143FC"/>
    <w:rsid w:val="7E5D4E85"/>
    <w:rsid w:val="7EB869B3"/>
    <w:rsid w:val="7EC11243"/>
    <w:rsid w:val="7FC768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9"/>
    <w:unhideWhenUsed/>
    <w:qFormat/>
    <w:uiPriority w:val="9"/>
    <w:pPr>
      <w:keepNext/>
      <w:keepLines/>
      <w:spacing w:before="260" w:after="260" w:line="416" w:lineRule="auto"/>
      <w:outlineLvl w:val="2"/>
    </w:pPr>
    <w:rPr>
      <w:b/>
      <w:bCs/>
      <w:sz w:val="32"/>
      <w:szCs w:val="32"/>
    </w:rPr>
  </w:style>
  <w:style w:type="character" w:default="1" w:styleId="20">
    <w:name w:val="Default Paragraph Font"/>
    <w:unhideWhenUsed/>
    <w:qFormat/>
    <w:uiPriority w:val="1"/>
  </w:style>
  <w:style w:type="table" w:default="1" w:styleId="23">
    <w:name w:val="Normal Table"/>
    <w:unhideWhenUsed/>
    <w:qFormat/>
    <w:uiPriority w:val="99"/>
    <w:tblPr>
      <w:tblLayout w:type="fixed"/>
      <w:tblCellMar>
        <w:top w:w="0" w:type="dxa"/>
        <w:left w:w="108" w:type="dxa"/>
        <w:bottom w:w="0" w:type="dxa"/>
        <w:right w:w="108" w:type="dxa"/>
      </w:tblCellMar>
    </w:tblPr>
  </w:style>
  <w:style w:type="paragraph" w:styleId="5">
    <w:name w:val="toc 7"/>
    <w:basedOn w:val="1"/>
    <w:next w:val="1"/>
    <w:unhideWhenUsed/>
    <w:qFormat/>
    <w:uiPriority w:val="39"/>
    <w:pPr>
      <w:ind w:left="1260"/>
      <w:jc w:val="left"/>
    </w:pPr>
    <w:rPr>
      <w:rFonts w:asciiTheme="minorHAnsi" w:hAnsiTheme="minorHAnsi" w:cstheme="minorHAnsi"/>
      <w:sz w:val="18"/>
      <w:szCs w:val="18"/>
    </w:rPr>
  </w:style>
  <w:style w:type="paragraph" w:styleId="6">
    <w:name w:val="toc 5"/>
    <w:basedOn w:val="1"/>
    <w:next w:val="1"/>
    <w:unhideWhenUsed/>
    <w:qFormat/>
    <w:uiPriority w:val="39"/>
    <w:pPr>
      <w:ind w:left="840"/>
      <w:jc w:val="left"/>
    </w:pPr>
    <w:rPr>
      <w:rFonts w:asciiTheme="minorHAnsi" w:hAnsiTheme="minorHAnsi" w:cstheme="minorHAnsi"/>
      <w:sz w:val="18"/>
      <w:szCs w:val="18"/>
    </w:rPr>
  </w:style>
  <w:style w:type="paragraph" w:styleId="7">
    <w:name w:val="toc 3"/>
    <w:basedOn w:val="1"/>
    <w:next w:val="1"/>
    <w:qFormat/>
    <w:uiPriority w:val="39"/>
    <w:pPr>
      <w:ind w:left="420"/>
      <w:jc w:val="left"/>
    </w:pPr>
    <w:rPr>
      <w:rFonts w:asciiTheme="minorHAnsi" w:hAnsiTheme="minorHAnsi" w:cstheme="minorHAnsi"/>
      <w:iCs/>
      <w:sz w:val="24"/>
      <w:szCs w:val="20"/>
    </w:rPr>
  </w:style>
  <w:style w:type="paragraph" w:styleId="8">
    <w:name w:val="toc 8"/>
    <w:basedOn w:val="1"/>
    <w:next w:val="1"/>
    <w:unhideWhenUsed/>
    <w:qFormat/>
    <w:uiPriority w:val="39"/>
    <w:pPr>
      <w:ind w:left="1470"/>
      <w:jc w:val="left"/>
    </w:pPr>
    <w:rPr>
      <w:rFonts w:asciiTheme="minorHAnsi" w:hAnsiTheme="minorHAnsi" w:cstheme="minorHAnsi"/>
      <w:sz w:val="18"/>
      <w:szCs w:val="18"/>
    </w:rPr>
  </w:style>
  <w:style w:type="paragraph" w:styleId="9">
    <w:name w:val="Balloon Text"/>
    <w:basedOn w:val="1"/>
    <w:link w:val="30"/>
    <w:unhideWhenUsed/>
    <w:qFormat/>
    <w:uiPriority w:val="99"/>
    <w:rPr>
      <w:sz w:val="18"/>
      <w:szCs w:val="18"/>
    </w:rPr>
  </w:style>
  <w:style w:type="paragraph" w:styleId="10">
    <w:name w:val="footer"/>
    <w:basedOn w:val="1"/>
    <w:link w:val="28"/>
    <w:unhideWhenUsed/>
    <w:qFormat/>
    <w:uiPriority w:val="99"/>
    <w:pPr>
      <w:tabs>
        <w:tab w:val="center" w:pos="4153"/>
        <w:tab w:val="right" w:pos="8306"/>
      </w:tabs>
      <w:snapToGrid w:val="0"/>
      <w:jc w:val="left"/>
    </w:pPr>
    <w:rPr>
      <w:sz w:val="18"/>
      <w:szCs w:val="18"/>
    </w:rPr>
  </w:style>
  <w:style w:type="paragraph" w:styleId="11">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pPr>
      <w:spacing w:before="120" w:after="120"/>
      <w:jc w:val="left"/>
    </w:pPr>
    <w:rPr>
      <w:rFonts w:asciiTheme="minorHAnsi" w:hAnsiTheme="minorHAnsi" w:cstheme="minorHAnsi"/>
      <w:bCs/>
      <w:caps/>
      <w:sz w:val="24"/>
      <w:szCs w:val="20"/>
    </w:rPr>
  </w:style>
  <w:style w:type="paragraph" w:styleId="13">
    <w:name w:val="toc 4"/>
    <w:basedOn w:val="1"/>
    <w:next w:val="1"/>
    <w:unhideWhenUsed/>
    <w:qFormat/>
    <w:uiPriority w:val="39"/>
    <w:pPr>
      <w:ind w:left="630"/>
      <w:jc w:val="left"/>
    </w:pPr>
    <w:rPr>
      <w:rFonts w:asciiTheme="minorHAnsi" w:hAnsiTheme="minorHAnsi" w:cstheme="minorHAnsi"/>
      <w:sz w:val="18"/>
      <w:szCs w:val="18"/>
    </w:rPr>
  </w:style>
  <w:style w:type="paragraph" w:styleId="14">
    <w:name w:val="Subtitle"/>
    <w:basedOn w:val="1"/>
    <w:next w:val="1"/>
    <w:link w:val="32"/>
    <w:qFormat/>
    <w:uiPriority w:val="11"/>
    <w:pPr>
      <w:spacing w:before="240" w:after="60" w:line="312" w:lineRule="auto"/>
      <w:jc w:val="center"/>
      <w:outlineLvl w:val="1"/>
    </w:pPr>
    <w:rPr>
      <w:rFonts w:asciiTheme="majorHAnsi" w:hAnsiTheme="majorHAnsi" w:cstheme="majorBidi"/>
      <w:b/>
      <w:bCs/>
      <w:kern w:val="28"/>
      <w:sz w:val="32"/>
      <w:szCs w:val="32"/>
    </w:rPr>
  </w:style>
  <w:style w:type="paragraph" w:styleId="15">
    <w:name w:val="toc 6"/>
    <w:basedOn w:val="1"/>
    <w:next w:val="1"/>
    <w:unhideWhenUsed/>
    <w:qFormat/>
    <w:uiPriority w:val="39"/>
    <w:pPr>
      <w:ind w:left="1050"/>
      <w:jc w:val="left"/>
    </w:pPr>
    <w:rPr>
      <w:rFonts w:asciiTheme="minorHAnsi" w:hAnsiTheme="minorHAnsi" w:cstheme="minorHAnsi"/>
      <w:sz w:val="18"/>
      <w:szCs w:val="18"/>
    </w:rPr>
  </w:style>
  <w:style w:type="paragraph" w:styleId="16">
    <w:name w:val="toc 2"/>
    <w:basedOn w:val="1"/>
    <w:next w:val="1"/>
    <w:qFormat/>
    <w:uiPriority w:val="39"/>
    <w:pPr>
      <w:ind w:left="210"/>
      <w:jc w:val="left"/>
    </w:pPr>
    <w:rPr>
      <w:rFonts w:asciiTheme="minorHAnsi" w:hAnsiTheme="minorHAnsi" w:cstheme="minorHAnsi"/>
      <w:smallCaps/>
      <w:sz w:val="24"/>
      <w:szCs w:val="20"/>
    </w:rPr>
  </w:style>
  <w:style w:type="paragraph" w:styleId="17">
    <w:name w:val="toc 9"/>
    <w:basedOn w:val="1"/>
    <w:next w:val="1"/>
    <w:unhideWhenUsed/>
    <w:qFormat/>
    <w:uiPriority w:val="39"/>
    <w:pPr>
      <w:ind w:left="1680"/>
      <w:jc w:val="left"/>
    </w:pPr>
    <w:rPr>
      <w:rFonts w:asciiTheme="minorHAnsi" w:hAnsiTheme="minorHAnsi" w:cstheme="minorHAnsi"/>
      <w:sz w:val="18"/>
      <w:szCs w:val="18"/>
    </w:rPr>
  </w:style>
  <w:style w:type="paragraph" w:styleId="18">
    <w:name w:val="Normal (Web)"/>
    <w:basedOn w:val="1"/>
    <w:unhideWhenUsed/>
    <w:qFormat/>
    <w:uiPriority w:val="99"/>
    <w:pPr>
      <w:widowControl/>
      <w:spacing w:before="100" w:beforeAutospacing="1" w:after="100" w:afterAutospacing="1"/>
      <w:jc w:val="left"/>
    </w:pPr>
    <w:rPr>
      <w:rFonts w:ascii="宋体" w:hAnsi="宋体" w:cs="宋体"/>
      <w:kern w:val="0"/>
      <w:sz w:val="24"/>
    </w:rPr>
  </w:style>
  <w:style w:type="paragraph" w:styleId="19">
    <w:name w:val="Title"/>
    <w:basedOn w:val="1"/>
    <w:next w:val="1"/>
    <w:link w:val="31"/>
    <w:qFormat/>
    <w:uiPriority w:val="10"/>
    <w:pPr>
      <w:spacing w:before="240" w:after="60"/>
      <w:jc w:val="center"/>
      <w:outlineLvl w:val="0"/>
    </w:pPr>
    <w:rPr>
      <w:rFonts w:asciiTheme="majorHAnsi" w:hAnsiTheme="majorHAnsi" w:cstheme="majorBidi"/>
      <w:b/>
      <w:bCs/>
      <w:sz w:val="32"/>
      <w:szCs w:val="32"/>
    </w:rPr>
  </w:style>
  <w:style w:type="character" w:styleId="21">
    <w:name w:val="Strong"/>
    <w:basedOn w:val="20"/>
    <w:qFormat/>
    <w:uiPriority w:val="22"/>
    <w:rPr>
      <w:b/>
    </w:rPr>
  </w:style>
  <w:style w:type="character" w:styleId="22">
    <w:name w:val="Hyperlink"/>
    <w:basedOn w:val="20"/>
    <w:unhideWhenUsed/>
    <w:qFormat/>
    <w:uiPriority w:val="99"/>
    <w:rPr>
      <w:color w:val="0000FF"/>
      <w:u w:val="single"/>
    </w:rPr>
  </w:style>
  <w:style w:type="character" w:customStyle="1" w:styleId="24">
    <w:name w:val="Heading 1 Char"/>
    <w:basedOn w:val="20"/>
    <w:link w:val="2"/>
    <w:qFormat/>
    <w:uiPriority w:val="9"/>
    <w:rPr>
      <w:rFonts w:ascii="Times New Roman" w:hAnsi="Times New Roman" w:eastAsia="宋体" w:cs="Times New Roman"/>
      <w:b/>
      <w:bCs/>
      <w:kern w:val="44"/>
      <w:sz w:val="44"/>
      <w:szCs w:val="44"/>
    </w:rPr>
  </w:style>
  <w:style w:type="character" w:customStyle="1" w:styleId="25">
    <w:name w:val="Heading 2 Char"/>
    <w:basedOn w:val="20"/>
    <w:link w:val="3"/>
    <w:qFormat/>
    <w:uiPriority w:val="9"/>
    <w:rPr>
      <w:rFonts w:asciiTheme="majorHAnsi" w:hAnsiTheme="majorHAnsi" w:eastAsiaTheme="majorEastAsia" w:cstheme="majorBidi"/>
      <w:b/>
      <w:bCs/>
      <w:sz w:val="32"/>
      <w:szCs w:val="32"/>
    </w:rPr>
  </w:style>
  <w:style w:type="paragraph" w:styleId="26">
    <w:name w:val="List Paragraph"/>
    <w:basedOn w:val="1"/>
    <w:qFormat/>
    <w:uiPriority w:val="34"/>
    <w:pPr>
      <w:ind w:firstLine="420" w:firstLineChars="200"/>
    </w:pPr>
  </w:style>
  <w:style w:type="character" w:customStyle="1" w:styleId="27">
    <w:name w:val="Header Char"/>
    <w:basedOn w:val="20"/>
    <w:link w:val="11"/>
    <w:qFormat/>
    <w:uiPriority w:val="99"/>
    <w:rPr>
      <w:rFonts w:ascii="Times New Roman" w:hAnsi="Times New Roman" w:eastAsia="宋体" w:cs="Times New Roman"/>
      <w:sz w:val="18"/>
      <w:szCs w:val="18"/>
    </w:rPr>
  </w:style>
  <w:style w:type="character" w:customStyle="1" w:styleId="28">
    <w:name w:val="Footer Char"/>
    <w:basedOn w:val="20"/>
    <w:link w:val="10"/>
    <w:qFormat/>
    <w:uiPriority w:val="99"/>
    <w:rPr>
      <w:rFonts w:ascii="Times New Roman" w:hAnsi="Times New Roman" w:eastAsia="宋体" w:cs="Times New Roman"/>
      <w:sz w:val="18"/>
      <w:szCs w:val="18"/>
    </w:rPr>
  </w:style>
  <w:style w:type="character" w:customStyle="1" w:styleId="29">
    <w:name w:val="Heading 3 Char"/>
    <w:basedOn w:val="20"/>
    <w:link w:val="4"/>
    <w:qFormat/>
    <w:uiPriority w:val="9"/>
    <w:rPr>
      <w:rFonts w:ascii="Times New Roman" w:hAnsi="Times New Roman" w:eastAsia="宋体" w:cs="Times New Roman"/>
      <w:b/>
      <w:bCs/>
      <w:sz w:val="32"/>
      <w:szCs w:val="32"/>
    </w:rPr>
  </w:style>
  <w:style w:type="character" w:customStyle="1" w:styleId="30">
    <w:name w:val="Balloon Text Char"/>
    <w:basedOn w:val="20"/>
    <w:link w:val="9"/>
    <w:semiHidden/>
    <w:qFormat/>
    <w:uiPriority w:val="99"/>
    <w:rPr>
      <w:rFonts w:ascii="Times New Roman" w:hAnsi="Times New Roman" w:eastAsia="宋体" w:cs="Times New Roman"/>
      <w:sz w:val="18"/>
      <w:szCs w:val="18"/>
    </w:rPr>
  </w:style>
  <w:style w:type="character" w:customStyle="1" w:styleId="31">
    <w:name w:val="Title Char"/>
    <w:basedOn w:val="20"/>
    <w:link w:val="19"/>
    <w:qFormat/>
    <w:uiPriority w:val="10"/>
    <w:rPr>
      <w:rFonts w:eastAsia="宋体" w:asciiTheme="majorHAnsi" w:hAnsiTheme="majorHAnsi" w:cstheme="majorBidi"/>
      <w:b/>
      <w:bCs/>
      <w:sz w:val="32"/>
      <w:szCs w:val="32"/>
    </w:rPr>
  </w:style>
  <w:style w:type="character" w:customStyle="1" w:styleId="32">
    <w:name w:val="Subtitle Char"/>
    <w:basedOn w:val="20"/>
    <w:link w:val="14"/>
    <w:qFormat/>
    <w:uiPriority w:val="11"/>
    <w:rPr>
      <w:rFonts w:eastAsia="宋体" w:asciiTheme="majorHAnsi" w:hAnsiTheme="majorHAnsi" w:cstheme="majorBidi"/>
      <w:b/>
      <w:bCs/>
      <w:kern w:val="28"/>
      <w:sz w:val="32"/>
      <w:szCs w:val="32"/>
    </w:rPr>
  </w:style>
  <w:style w:type="paragraph" w:customStyle="1" w:styleId="33">
    <w:name w:val="目录"/>
    <w:basedOn w:val="1"/>
    <w:link w:val="34"/>
    <w:qFormat/>
    <w:uiPriority w:val="0"/>
    <w:pPr>
      <w:widowControl/>
      <w:snapToGrid w:val="0"/>
      <w:spacing w:line="300" w:lineRule="auto"/>
      <w:jc w:val="center"/>
    </w:pPr>
    <w:rPr>
      <w:rFonts w:ascii="黑体" w:eastAsia="黑体"/>
      <w:kern w:val="0"/>
      <w:sz w:val="30"/>
      <w:szCs w:val="30"/>
      <w:lang w:eastAsia="en-US" w:bidi="en-US"/>
    </w:rPr>
  </w:style>
  <w:style w:type="character" w:customStyle="1" w:styleId="34">
    <w:name w:val="目录 Char"/>
    <w:basedOn w:val="20"/>
    <w:link w:val="33"/>
    <w:qFormat/>
    <w:uiPriority w:val="0"/>
    <w:rPr>
      <w:rFonts w:ascii="黑体" w:hAnsi="Times New Roman" w:eastAsia="黑体" w:cs="Times New Roman"/>
      <w:kern w:val="0"/>
      <w:sz w:val="30"/>
      <w:szCs w:val="30"/>
      <w:lang w:eastAsia="en-US" w:bidi="en-US"/>
    </w:rPr>
  </w:style>
  <w:style w:type="paragraph" w:customStyle="1" w:styleId="35">
    <w:name w:val="TOC Heading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rPr>
  </w:style>
  <w:style w:type="paragraph" w:customStyle="1" w:styleId="36">
    <w:name w:val="样式 参考文献标题 + 段后: 1 行"/>
    <w:basedOn w:val="1"/>
    <w:qFormat/>
    <w:uiPriority w:val="0"/>
    <w:pPr>
      <w:keepNext/>
      <w:widowControl/>
      <w:snapToGrid w:val="0"/>
      <w:spacing w:after="240" w:afterLines="100" w:line="360" w:lineRule="auto"/>
      <w:jc w:val="center"/>
      <w:outlineLvl w:val="0"/>
    </w:pPr>
    <w:rPr>
      <w:rFonts w:ascii="Cambria" w:hAnsi="Cambria" w:eastAsia="黑体" w:cs="宋体"/>
      <w:kern w:val="32"/>
      <w:sz w:val="30"/>
      <w:szCs w:val="20"/>
      <w:lang w:bidi="en-US"/>
    </w:rPr>
  </w:style>
  <w:style w:type="paragraph" w:customStyle="1" w:styleId="37">
    <w:name w:val="参考文献"/>
    <w:basedOn w:val="2"/>
    <w:link w:val="38"/>
    <w:qFormat/>
    <w:uiPriority w:val="0"/>
    <w:pPr>
      <w:spacing w:after="312" w:afterLines="100" w:line="360" w:lineRule="auto"/>
      <w:jc w:val="center"/>
    </w:pPr>
    <w:rPr>
      <w:rFonts w:ascii="黑体" w:hAnsi="黑体" w:eastAsia="黑体"/>
      <w:b w:val="0"/>
      <w:sz w:val="30"/>
      <w:szCs w:val="30"/>
    </w:rPr>
  </w:style>
  <w:style w:type="character" w:customStyle="1" w:styleId="38">
    <w:name w:val="参考文献 Char"/>
    <w:basedOn w:val="24"/>
    <w:link w:val="37"/>
    <w:qFormat/>
    <w:uiPriority w:val="0"/>
    <w:rPr>
      <w:rFonts w:ascii="黑体" w:hAnsi="黑体" w:eastAsia="黑体" w:cs="Times New Roman"/>
      <w:b w:val="0"/>
      <w:kern w:val="44"/>
      <w:sz w:val="30"/>
      <w:szCs w:val="3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5" Type="http://schemas.openxmlformats.org/officeDocument/2006/relationships/fontTable" Target="fontTable.xml"/><Relationship Id="rId54" Type="http://schemas.openxmlformats.org/officeDocument/2006/relationships/customXml" Target="../customXml/item2.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jpe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FF520D7-1BF3-0F4E-B5B8-9EADF8B960CA}">
  <ds:schemaRefs/>
</ds:datastoreItem>
</file>

<file path=docProps/app.xml><?xml version="1.0" encoding="utf-8"?>
<Properties xmlns="http://schemas.openxmlformats.org/officeDocument/2006/extended-properties" xmlns:vt="http://schemas.openxmlformats.org/officeDocument/2006/docPropsVTypes">
  <Template>Normal.dotm</Template>
  <Company>WwW.YlmF.CoM</Company>
  <Pages>5</Pages>
  <Words>307</Words>
  <Characters>1750</Characters>
  <Lines>14</Lines>
  <Paragraphs>4</Paragraphs>
  <ScaleCrop>false</ScaleCrop>
  <LinksUpToDate>false</LinksUpToDate>
  <CharactersWithSpaces>2053</CharactersWithSpaces>
  <Application>WPS Office_10.1.0.6929_F1E327BC-269C-435d-A152-05C5408002CA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2014-10-22T01:21:00Z</dcterms:created>
  <dc:creator>莎日娜</dc:creator>
  <cp:lastModifiedBy>haoxin</cp:lastModifiedBy>
  <dcterms:modified xsi:type="dcterms:W3CDTF">2018-05-28T14:18:50Z</dcterms:modified>
  <cp:revision>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